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EF595" w14:textId="7D884EAB" w:rsidR="00CF671E" w:rsidRPr="00C23F73" w:rsidRDefault="00AF4084" w:rsidP="004451F4">
      <w:pPr>
        <w:rPr>
          <w:rFonts w:cstheme="minorHAnsi"/>
          <w:sz w:val="24"/>
          <w:szCs w:val="24"/>
        </w:rPr>
      </w:pPr>
      <w:r>
        <w:rPr>
          <w:rFonts w:cstheme="minorHAnsi"/>
          <w:sz w:val="24"/>
          <w:szCs w:val="24"/>
        </w:rPr>
        <w:t>Pre</w:t>
      </w:r>
      <w:r w:rsidR="003E0646" w:rsidRPr="00FD0C73">
        <w:rPr>
          <w:rFonts w:cstheme="minorHAnsi"/>
          <w:sz w:val="24"/>
          <w:szCs w:val="24"/>
        </w:rPr>
        <w:t>sent:</w:t>
      </w:r>
    </w:p>
    <w:p w14:paraId="088B6A1A" w14:textId="1BC5FB3C" w:rsidR="00141F56" w:rsidRDefault="00141F56" w:rsidP="00141F56">
      <w:pPr>
        <w:spacing w:after="0" w:line="240" w:lineRule="auto"/>
      </w:pPr>
      <w:r>
        <w:rPr>
          <w:rFonts w:cstheme="minorHAnsi"/>
          <w:sz w:val="24"/>
          <w:szCs w:val="24"/>
        </w:rPr>
        <w:t xml:space="preserve">Beth Eurich, Department of Aging, </w:t>
      </w:r>
      <w:r w:rsidR="00916995">
        <w:t>HSCC Chairperson</w:t>
      </w:r>
    </w:p>
    <w:p w14:paraId="308D5048" w14:textId="7690CDB7" w:rsidR="00E65AD6" w:rsidRPr="00BF236D" w:rsidRDefault="00E90999" w:rsidP="00376AAA">
      <w:pPr>
        <w:spacing w:after="0" w:line="240" w:lineRule="auto"/>
      </w:pPr>
      <w:r>
        <w:t>Leslie Eschenbacher, CAN Council, Great Lakes Bay Region, Vice-Chairperson</w:t>
      </w:r>
    </w:p>
    <w:p w14:paraId="56B61356" w14:textId="417AA286" w:rsidR="00BA3AB9" w:rsidRDefault="00BA3AB9" w:rsidP="00376AAA">
      <w:pPr>
        <w:spacing w:after="0" w:line="240" w:lineRule="auto"/>
        <w:rPr>
          <w:rFonts w:cstheme="minorHAnsi"/>
          <w:sz w:val="24"/>
          <w:szCs w:val="24"/>
        </w:rPr>
      </w:pPr>
      <w:r>
        <w:rPr>
          <w:rFonts w:cstheme="minorHAnsi"/>
          <w:sz w:val="24"/>
          <w:szCs w:val="24"/>
        </w:rPr>
        <w:t>Joni King, Bay Area Community Foundation</w:t>
      </w:r>
      <w:bookmarkStart w:id="0" w:name="_GoBack"/>
      <w:bookmarkEnd w:id="0"/>
    </w:p>
    <w:p w14:paraId="500BDA09" w14:textId="68877124" w:rsidR="008162B5" w:rsidRDefault="008162B5" w:rsidP="00376AAA">
      <w:pPr>
        <w:spacing w:after="0" w:line="240" w:lineRule="auto"/>
        <w:rPr>
          <w:rFonts w:cstheme="minorHAnsi"/>
          <w:sz w:val="24"/>
          <w:szCs w:val="24"/>
        </w:rPr>
      </w:pPr>
      <w:r>
        <w:rPr>
          <w:rFonts w:cstheme="minorHAnsi"/>
          <w:sz w:val="24"/>
          <w:szCs w:val="24"/>
        </w:rPr>
        <w:t>Gail Frahm, Disability Services Resource Center</w:t>
      </w:r>
    </w:p>
    <w:p w14:paraId="74938CA9" w14:textId="3D2F6B71" w:rsidR="008162B5" w:rsidRDefault="008162B5" w:rsidP="00376AAA">
      <w:pPr>
        <w:spacing w:after="0" w:line="240" w:lineRule="auto"/>
        <w:rPr>
          <w:rFonts w:cstheme="minorHAnsi"/>
          <w:sz w:val="24"/>
          <w:szCs w:val="24"/>
        </w:rPr>
      </w:pPr>
      <w:r>
        <w:rPr>
          <w:rFonts w:cstheme="minorHAnsi"/>
          <w:sz w:val="24"/>
          <w:szCs w:val="24"/>
        </w:rPr>
        <w:t>Melissa Gary, Great Lakes Physicians Organization</w:t>
      </w:r>
    </w:p>
    <w:p w14:paraId="2CF91440" w14:textId="75C41DF3" w:rsidR="004E30EC" w:rsidRDefault="00D20FDD" w:rsidP="00376AAA">
      <w:pPr>
        <w:spacing w:after="0" w:line="240" w:lineRule="auto"/>
        <w:rPr>
          <w:rFonts w:cstheme="minorHAnsi"/>
          <w:sz w:val="24"/>
          <w:szCs w:val="24"/>
        </w:rPr>
      </w:pPr>
      <w:r>
        <w:rPr>
          <w:rFonts w:cstheme="minorHAnsi"/>
          <w:sz w:val="24"/>
          <w:szCs w:val="24"/>
        </w:rPr>
        <w:t>Joel Strasz, Bay County Health Department</w:t>
      </w:r>
    </w:p>
    <w:p w14:paraId="77F2A049" w14:textId="32A818CE" w:rsidR="00E90999" w:rsidRDefault="00537B46" w:rsidP="00376AAA">
      <w:pPr>
        <w:spacing w:after="0" w:line="240" w:lineRule="auto"/>
        <w:rPr>
          <w:rFonts w:cstheme="minorHAnsi"/>
          <w:sz w:val="24"/>
          <w:szCs w:val="24"/>
        </w:rPr>
      </w:pPr>
      <w:r>
        <w:rPr>
          <w:rFonts w:cstheme="minorHAnsi"/>
          <w:sz w:val="24"/>
          <w:szCs w:val="24"/>
        </w:rPr>
        <w:t>Diane Fong, Bay Area Community Foundation</w:t>
      </w:r>
    </w:p>
    <w:p w14:paraId="6C99CE16" w14:textId="0E21D1A1" w:rsidR="00E90999" w:rsidRDefault="00E90999" w:rsidP="00376AAA">
      <w:pPr>
        <w:spacing w:after="0" w:line="240" w:lineRule="auto"/>
        <w:rPr>
          <w:rFonts w:cstheme="minorHAnsi"/>
          <w:sz w:val="24"/>
          <w:szCs w:val="24"/>
        </w:rPr>
      </w:pPr>
      <w:r>
        <w:rPr>
          <w:rFonts w:cstheme="minorHAnsi"/>
          <w:sz w:val="24"/>
          <w:szCs w:val="24"/>
        </w:rPr>
        <w:t>Kathleen Sperling, MDHHS</w:t>
      </w:r>
    </w:p>
    <w:p w14:paraId="4273B919" w14:textId="1C4B4F31" w:rsidR="00141FBD" w:rsidRDefault="00141FBD" w:rsidP="00376AAA">
      <w:pPr>
        <w:spacing w:after="0" w:line="240" w:lineRule="auto"/>
        <w:rPr>
          <w:rFonts w:cstheme="minorHAnsi"/>
          <w:sz w:val="24"/>
          <w:szCs w:val="24"/>
        </w:rPr>
      </w:pPr>
      <w:r>
        <w:rPr>
          <w:rFonts w:cstheme="minorHAnsi"/>
          <w:sz w:val="24"/>
          <w:szCs w:val="24"/>
        </w:rPr>
        <w:t>Carrie Prosowski, MI Dept of Career Development</w:t>
      </w:r>
    </w:p>
    <w:p w14:paraId="12BF78DF" w14:textId="5EE7E363" w:rsidR="00E90999" w:rsidRDefault="00E90999" w:rsidP="00376AAA">
      <w:pPr>
        <w:spacing w:after="0" w:line="240" w:lineRule="auto"/>
        <w:rPr>
          <w:rFonts w:cstheme="minorHAnsi"/>
          <w:sz w:val="24"/>
          <w:szCs w:val="24"/>
        </w:rPr>
      </w:pPr>
      <w:r>
        <w:rPr>
          <w:rFonts w:cstheme="minorHAnsi"/>
          <w:sz w:val="24"/>
          <w:szCs w:val="24"/>
        </w:rPr>
        <w:t>Terri Robbins, Disability Network</w:t>
      </w:r>
    </w:p>
    <w:p w14:paraId="010B2349" w14:textId="3DD5E981" w:rsidR="00141FBD" w:rsidRDefault="00141FBD" w:rsidP="00376AAA">
      <w:pPr>
        <w:spacing w:after="0" w:line="240" w:lineRule="auto"/>
        <w:rPr>
          <w:rFonts w:cstheme="minorHAnsi"/>
          <w:sz w:val="24"/>
          <w:szCs w:val="24"/>
        </w:rPr>
      </w:pPr>
      <w:r>
        <w:rPr>
          <w:rFonts w:cstheme="minorHAnsi"/>
          <w:sz w:val="24"/>
          <w:szCs w:val="24"/>
        </w:rPr>
        <w:t>Joelin Hahn, BABH</w:t>
      </w:r>
    </w:p>
    <w:p w14:paraId="526BC072" w14:textId="6819947C" w:rsidR="00141FBD" w:rsidRDefault="00537B46" w:rsidP="00376AAA">
      <w:pPr>
        <w:spacing w:after="0" w:line="240" w:lineRule="auto"/>
        <w:rPr>
          <w:rFonts w:cstheme="minorHAnsi"/>
          <w:sz w:val="24"/>
          <w:szCs w:val="24"/>
        </w:rPr>
      </w:pPr>
      <w:r>
        <w:rPr>
          <w:rFonts w:cstheme="minorHAnsi"/>
          <w:sz w:val="24"/>
          <w:szCs w:val="24"/>
        </w:rPr>
        <w:t>Kimberley Martini-Toth, BABH/PFS</w:t>
      </w:r>
    </w:p>
    <w:p w14:paraId="2254149A" w14:textId="02075389" w:rsidR="00141FBD" w:rsidRDefault="00141FBD" w:rsidP="00376AAA">
      <w:pPr>
        <w:spacing w:after="0" w:line="240" w:lineRule="auto"/>
        <w:rPr>
          <w:rFonts w:cstheme="minorHAnsi"/>
          <w:sz w:val="24"/>
          <w:szCs w:val="24"/>
        </w:rPr>
      </w:pPr>
      <w:r>
        <w:rPr>
          <w:rFonts w:cstheme="minorHAnsi"/>
          <w:sz w:val="24"/>
          <w:szCs w:val="24"/>
        </w:rPr>
        <w:t>Jill Sutton, Mid-Michigan Community Action</w:t>
      </w:r>
    </w:p>
    <w:p w14:paraId="71C4C995" w14:textId="76ADC0A6" w:rsidR="00F20371" w:rsidRDefault="00F20371" w:rsidP="00376AAA">
      <w:pPr>
        <w:spacing w:after="0" w:line="240" w:lineRule="auto"/>
        <w:rPr>
          <w:rFonts w:cstheme="minorHAnsi"/>
          <w:sz w:val="24"/>
          <w:szCs w:val="24"/>
        </w:rPr>
      </w:pPr>
      <w:r>
        <w:rPr>
          <w:rFonts w:cstheme="minorHAnsi"/>
          <w:sz w:val="24"/>
          <w:szCs w:val="24"/>
        </w:rPr>
        <w:t>Barry Schmidt, Bay County Prevention Department</w:t>
      </w:r>
    </w:p>
    <w:p w14:paraId="02C4A9CD" w14:textId="2B1F3CE7" w:rsidR="00F20371" w:rsidRDefault="00F20371" w:rsidP="00376AAA">
      <w:pPr>
        <w:spacing w:after="0" w:line="240" w:lineRule="auto"/>
        <w:rPr>
          <w:rFonts w:cstheme="minorHAnsi"/>
          <w:sz w:val="24"/>
          <w:szCs w:val="24"/>
        </w:rPr>
      </w:pPr>
      <w:r>
        <w:rPr>
          <w:rFonts w:cstheme="minorHAnsi"/>
          <w:sz w:val="24"/>
          <w:szCs w:val="24"/>
        </w:rPr>
        <w:t>Jill Armentrout, Great Lakes Bay Health Centers</w:t>
      </w:r>
    </w:p>
    <w:p w14:paraId="2BD7E2B9" w14:textId="1C2D38AB" w:rsidR="00E90999" w:rsidRDefault="00C11C7E" w:rsidP="00376AAA">
      <w:pPr>
        <w:spacing w:after="0" w:line="240" w:lineRule="auto"/>
      </w:pPr>
      <w:r>
        <w:t>Gretchen Wagner, BAISD</w:t>
      </w:r>
    </w:p>
    <w:p w14:paraId="0DE3C467" w14:textId="77777777" w:rsidR="00C11C7E" w:rsidRDefault="00C11C7E" w:rsidP="00376AAA">
      <w:pPr>
        <w:spacing w:after="0" w:line="240" w:lineRule="auto"/>
        <w:rPr>
          <w:rFonts w:cstheme="minorHAnsi"/>
          <w:sz w:val="24"/>
          <w:szCs w:val="24"/>
        </w:rPr>
      </w:pPr>
    </w:p>
    <w:p w14:paraId="59E27742" w14:textId="50B25EA7" w:rsidR="00177116" w:rsidRDefault="00E90999" w:rsidP="00376AAA">
      <w:pPr>
        <w:spacing w:after="0" w:line="240" w:lineRule="auto"/>
        <w:rPr>
          <w:rFonts w:cstheme="minorHAnsi"/>
          <w:sz w:val="24"/>
          <w:szCs w:val="24"/>
        </w:rPr>
      </w:pPr>
      <w:r>
        <w:rPr>
          <w:rFonts w:cstheme="minorHAnsi"/>
          <w:sz w:val="24"/>
          <w:szCs w:val="24"/>
        </w:rPr>
        <w:t>Tracy Melcalfe, Bay County Health Department/HSCC Coordinator</w:t>
      </w:r>
    </w:p>
    <w:p w14:paraId="465BC340" w14:textId="7E64B2C2" w:rsidR="00033136" w:rsidRPr="00FD0C73" w:rsidRDefault="00033136" w:rsidP="00376AAA">
      <w:pPr>
        <w:spacing w:after="0" w:line="240" w:lineRule="auto"/>
        <w:rPr>
          <w:rFonts w:cstheme="minorHAnsi"/>
          <w:sz w:val="24"/>
          <w:szCs w:val="24"/>
        </w:rPr>
      </w:pPr>
      <w:r>
        <w:rPr>
          <w:rFonts w:cstheme="minorHAnsi"/>
          <w:sz w:val="24"/>
          <w:szCs w:val="24"/>
        </w:rPr>
        <w:t>Recorder:  Annette Maziarz, Bay Arenac Behavioral Health</w:t>
      </w:r>
    </w:p>
    <w:p w14:paraId="495E42B2" w14:textId="77777777" w:rsidR="0046621D" w:rsidRPr="00FD0C73" w:rsidRDefault="0046621D" w:rsidP="0046621D">
      <w:pPr>
        <w:spacing w:after="0" w:line="240" w:lineRule="auto"/>
        <w:rPr>
          <w:rFonts w:cstheme="minorHAnsi"/>
          <w:sz w:val="24"/>
          <w:szCs w:val="24"/>
        </w:rPr>
      </w:pPr>
    </w:p>
    <w:p w14:paraId="40317557" w14:textId="28E2B1A6" w:rsidR="00EA6501" w:rsidRPr="00B076A0" w:rsidRDefault="003A46DD" w:rsidP="0090668A">
      <w:pPr>
        <w:pStyle w:val="ListParagraph"/>
        <w:numPr>
          <w:ilvl w:val="0"/>
          <w:numId w:val="2"/>
        </w:numPr>
        <w:spacing w:after="0"/>
        <w:rPr>
          <w:rFonts w:cstheme="minorHAnsi"/>
          <w:b/>
          <w:sz w:val="24"/>
          <w:szCs w:val="24"/>
        </w:rPr>
      </w:pPr>
      <w:r w:rsidRPr="00FD0C73">
        <w:rPr>
          <w:rFonts w:cstheme="minorHAnsi"/>
          <w:b/>
          <w:sz w:val="24"/>
          <w:szCs w:val="24"/>
        </w:rPr>
        <w:t xml:space="preserve">Call to Order – </w:t>
      </w:r>
      <w:r w:rsidR="00AE5D12">
        <w:rPr>
          <w:rFonts w:cstheme="minorHAnsi"/>
          <w:b/>
          <w:sz w:val="24"/>
          <w:szCs w:val="24"/>
        </w:rPr>
        <w:t>Beth Eurich</w:t>
      </w:r>
      <w:r w:rsidR="00562DE1" w:rsidRPr="009436D0">
        <w:rPr>
          <w:rFonts w:cstheme="minorHAnsi"/>
          <w:b/>
          <w:sz w:val="24"/>
          <w:szCs w:val="24"/>
        </w:rPr>
        <w:t>,</w:t>
      </w:r>
      <w:r w:rsidR="00562DE1" w:rsidRPr="00FD0C73">
        <w:rPr>
          <w:rFonts w:cstheme="minorHAnsi"/>
          <w:b/>
          <w:sz w:val="24"/>
          <w:szCs w:val="24"/>
        </w:rPr>
        <w:t xml:space="preserve"> Chairperson</w:t>
      </w:r>
      <w:r w:rsidR="00496A00" w:rsidRPr="00FD0C73">
        <w:rPr>
          <w:rFonts w:cstheme="minorHAnsi"/>
          <w:b/>
          <w:sz w:val="24"/>
          <w:szCs w:val="24"/>
        </w:rPr>
        <w:t>:</w:t>
      </w:r>
      <w:r w:rsidR="00496A00" w:rsidRPr="00FD0C73">
        <w:rPr>
          <w:rFonts w:cstheme="minorHAnsi"/>
          <w:sz w:val="24"/>
          <w:szCs w:val="24"/>
        </w:rPr>
        <w:t xml:space="preserve"> </w:t>
      </w:r>
      <w:r w:rsidR="00562DE1" w:rsidRPr="00FD0C73">
        <w:rPr>
          <w:rFonts w:cstheme="minorHAnsi"/>
          <w:sz w:val="24"/>
          <w:szCs w:val="24"/>
        </w:rPr>
        <w:t xml:space="preserve"> </w:t>
      </w:r>
      <w:r w:rsidR="00AE5D12">
        <w:rPr>
          <w:rFonts w:cstheme="minorHAnsi"/>
          <w:sz w:val="24"/>
          <w:szCs w:val="24"/>
        </w:rPr>
        <w:t>Beth</w:t>
      </w:r>
      <w:r w:rsidR="005B7213">
        <w:rPr>
          <w:rFonts w:cstheme="minorHAnsi"/>
          <w:sz w:val="24"/>
          <w:szCs w:val="24"/>
        </w:rPr>
        <w:t xml:space="preserve"> called </w:t>
      </w:r>
      <w:r w:rsidR="000E5CD3">
        <w:rPr>
          <w:rFonts w:cstheme="minorHAnsi"/>
          <w:sz w:val="24"/>
          <w:szCs w:val="24"/>
        </w:rPr>
        <w:t>the meeting to order at 8:30 am.</w:t>
      </w:r>
      <w:r w:rsidR="00417E2F">
        <w:rPr>
          <w:rFonts w:cstheme="minorHAnsi"/>
          <w:sz w:val="24"/>
          <w:szCs w:val="24"/>
        </w:rPr>
        <w:t xml:space="preserve">  Introductions were made.</w:t>
      </w:r>
    </w:p>
    <w:p w14:paraId="446F59CE" w14:textId="17704235" w:rsidR="00B076A0" w:rsidRPr="00B85A48" w:rsidRDefault="007F1C66" w:rsidP="0090668A">
      <w:pPr>
        <w:pStyle w:val="ListParagraph"/>
        <w:numPr>
          <w:ilvl w:val="0"/>
          <w:numId w:val="2"/>
        </w:numPr>
        <w:spacing w:after="0"/>
        <w:rPr>
          <w:rFonts w:cstheme="minorHAnsi"/>
          <w:b/>
          <w:sz w:val="24"/>
          <w:szCs w:val="24"/>
        </w:rPr>
      </w:pPr>
      <w:r>
        <w:rPr>
          <w:rFonts w:cstheme="minorHAnsi"/>
          <w:b/>
          <w:sz w:val="24"/>
          <w:szCs w:val="24"/>
        </w:rPr>
        <w:t>Health Department COVID-19 Update</w:t>
      </w:r>
      <w:r w:rsidR="00845FAC">
        <w:rPr>
          <w:rFonts w:cstheme="minorHAnsi"/>
          <w:b/>
          <w:sz w:val="24"/>
          <w:szCs w:val="24"/>
        </w:rPr>
        <w:t>:</w:t>
      </w:r>
      <w:r w:rsidR="00CF45BD">
        <w:rPr>
          <w:rFonts w:cstheme="minorHAnsi"/>
          <w:sz w:val="24"/>
          <w:szCs w:val="24"/>
        </w:rPr>
        <w:t xml:space="preserve">  </w:t>
      </w:r>
      <w:r w:rsidR="00BA62E3">
        <w:rPr>
          <w:rFonts w:cstheme="minorHAnsi"/>
          <w:sz w:val="24"/>
          <w:szCs w:val="24"/>
        </w:rPr>
        <w:t xml:space="preserve">As of this morning, we are at 292 confirmed cases of COVID-19 with 19 </w:t>
      </w:r>
      <w:r w:rsidR="008453A9">
        <w:rPr>
          <w:rFonts w:cstheme="minorHAnsi"/>
          <w:sz w:val="24"/>
          <w:szCs w:val="24"/>
        </w:rPr>
        <w:t xml:space="preserve">fatalities.  A bulk of these cases coming in are patients who are in Assisted Living and/or health care workers.  Saginaw County is about 1.6 times </w:t>
      </w:r>
      <w:r w:rsidR="00CC2749">
        <w:rPr>
          <w:rFonts w:cstheme="minorHAnsi"/>
          <w:sz w:val="24"/>
          <w:szCs w:val="24"/>
        </w:rPr>
        <w:t xml:space="preserve">greater </w:t>
      </w:r>
      <w:r w:rsidR="00B85A48">
        <w:rPr>
          <w:rFonts w:cstheme="minorHAnsi"/>
          <w:sz w:val="24"/>
          <w:szCs w:val="24"/>
        </w:rPr>
        <w:t>the</w:t>
      </w:r>
      <w:r w:rsidR="00CC2749">
        <w:rPr>
          <w:rFonts w:cstheme="minorHAnsi"/>
          <w:sz w:val="24"/>
          <w:szCs w:val="24"/>
        </w:rPr>
        <w:t xml:space="preserve"> </w:t>
      </w:r>
      <w:r w:rsidR="008453A9">
        <w:rPr>
          <w:rFonts w:cstheme="minorHAnsi"/>
          <w:sz w:val="24"/>
          <w:szCs w:val="24"/>
        </w:rPr>
        <w:t>population than Bay County with well over 1000 confirmed cases</w:t>
      </w:r>
      <w:r w:rsidR="00CC2749">
        <w:rPr>
          <w:rFonts w:cstheme="minorHAnsi"/>
          <w:sz w:val="24"/>
          <w:szCs w:val="24"/>
        </w:rPr>
        <w:t xml:space="preserve"> and well over 100 deaths.  Continuing efforts to have better ways to reach out to the afflicted as well as potential afflicted to those who are affected by this virus.  Trying to find ways to open back up the public </w:t>
      </w:r>
      <w:r w:rsidR="00B85A48">
        <w:rPr>
          <w:rFonts w:cstheme="minorHAnsi"/>
          <w:sz w:val="24"/>
          <w:szCs w:val="24"/>
        </w:rPr>
        <w:t>– Reopenbaycounty.com</w:t>
      </w:r>
      <w:r w:rsidR="00CC2749">
        <w:rPr>
          <w:rFonts w:cstheme="minorHAnsi"/>
          <w:sz w:val="24"/>
          <w:szCs w:val="24"/>
        </w:rPr>
        <w:t>.</w:t>
      </w:r>
      <w:r w:rsidR="00B85A48">
        <w:rPr>
          <w:rFonts w:cstheme="minorHAnsi"/>
          <w:sz w:val="24"/>
          <w:szCs w:val="24"/>
        </w:rPr>
        <w:t xml:space="preserve">  This website gives you all sort of guidance on how to re-open safely.  Will be adding organizations as well as schools shortly (updating the website daily).  We are expecting this virus to last at least 12 months (if not longer)</w:t>
      </w:r>
      <w:r w:rsidR="009333DD">
        <w:rPr>
          <w:rFonts w:cstheme="minorHAnsi"/>
          <w:sz w:val="24"/>
          <w:szCs w:val="24"/>
        </w:rPr>
        <w:t xml:space="preserve"> with a second wave coming this fall.</w:t>
      </w:r>
      <w:r w:rsidR="00B85A48">
        <w:rPr>
          <w:rFonts w:cstheme="minorHAnsi"/>
          <w:sz w:val="24"/>
          <w:szCs w:val="24"/>
        </w:rPr>
        <w:t xml:space="preserve">  Even though there are promising sites for vaccine, none of them are forthcoming in the immediate future</w:t>
      </w:r>
      <w:r w:rsidR="00B85A48" w:rsidRPr="00B85A48">
        <w:rPr>
          <w:rFonts w:cstheme="minorHAnsi"/>
          <w:sz w:val="24"/>
          <w:szCs w:val="24"/>
        </w:rPr>
        <w:t>.</w:t>
      </w:r>
    </w:p>
    <w:p w14:paraId="52E1BE73" w14:textId="2D1A5D2D" w:rsidR="00103D25" w:rsidRPr="00103D25" w:rsidRDefault="007F1C66" w:rsidP="00103D25">
      <w:pPr>
        <w:pStyle w:val="ListParagraph"/>
        <w:numPr>
          <w:ilvl w:val="0"/>
          <w:numId w:val="2"/>
        </w:numPr>
        <w:spacing w:before="240" w:after="0"/>
        <w:rPr>
          <w:rFonts w:cstheme="minorHAnsi"/>
          <w:sz w:val="24"/>
          <w:szCs w:val="24"/>
        </w:rPr>
      </w:pPr>
      <w:r w:rsidRPr="00B85A48">
        <w:rPr>
          <w:rFonts w:cstheme="minorHAnsi"/>
          <w:b/>
          <w:sz w:val="24"/>
          <w:szCs w:val="24"/>
        </w:rPr>
        <w:t>United Way/COVID-19 Community Response Team:</w:t>
      </w:r>
      <w:r w:rsidR="00BF236D">
        <w:rPr>
          <w:rFonts w:cstheme="minorHAnsi"/>
          <w:bCs/>
          <w:sz w:val="24"/>
          <w:szCs w:val="24"/>
        </w:rPr>
        <w:t xml:space="preserve">  </w:t>
      </w:r>
      <w:r w:rsidR="000D18F6">
        <w:rPr>
          <w:rFonts w:cstheme="minorHAnsi"/>
          <w:bCs/>
          <w:sz w:val="24"/>
          <w:szCs w:val="24"/>
        </w:rPr>
        <w:t xml:space="preserve">Concern is the most recent flooding in Sanford/Eatonville/etc. placing several individuals in Bay County from the Midland area who were temporary displaced.  One of the key things is how can we reach out to </w:t>
      </w:r>
      <w:r w:rsidR="004A797B">
        <w:rPr>
          <w:rFonts w:cstheme="minorHAnsi"/>
          <w:bCs/>
          <w:sz w:val="24"/>
          <w:szCs w:val="24"/>
        </w:rPr>
        <w:t>these individuals</w:t>
      </w:r>
      <w:r w:rsidR="000D18F6">
        <w:rPr>
          <w:rFonts w:cstheme="minorHAnsi"/>
          <w:bCs/>
          <w:sz w:val="24"/>
          <w:szCs w:val="24"/>
        </w:rPr>
        <w:t xml:space="preserve"> who are in need (most of which have gone back</w:t>
      </w:r>
      <w:r w:rsidR="00DD5DFC">
        <w:rPr>
          <w:rFonts w:cstheme="minorHAnsi"/>
          <w:bCs/>
          <w:sz w:val="24"/>
          <w:szCs w:val="24"/>
        </w:rPr>
        <w:t xml:space="preserve"> to their counties</w:t>
      </w:r>
      <w:r w:rsidR="004A797B">
        <w:rPr>
          <w:rFonts w:cstheme="minorHAnsi"/>
          <w:bCs/>
          <w:sz w:val="24"/>
          <w:szCs w:val="24"/>
        </w:rPr>
        <w:t>)</w:t>
      </w:r>
      <w:r w:rsidR="000D18F6">
        <w:rPr>
          <w:rFonts w:cstheme="minorHAnsi"/>
          <w:bCs/>
          <w:sz w:val="24"/>
          <w:szCs w:val="24"/>
        </w:rPr>
        <w:t xml:space="preserve">.  </w:t>
      </w:r>
      <w:r w:rsidR="00103D25">
        <w:rPr>
          <w:rFonts w:cstheme="minorHAnsi"/>
          <w:bCs/>
          <w:sz w:val="24"/>
          <w:szCs w:val="24"/>
        </w:rPr>
        <w:t>The following items have been discussed through the United Way:  1)  g</w:t>
      </w:r>
      <w:r w:rsidR="00DD5DFC">
        <w:rPr>
          <w:rFonts w:cstheme="minorHAnsi"/>
          <w:bCs/>
          <w:sz w:val="24"/>
          <w:szCs w:val="24"/>
        </w:rPr>
        <w:t xml:space="preserve">etting </w:t>
      </w:r>
      <w:r w:rsidR="00DD5DFC">
        <w:rPr>
          <w:rFonts w:cstheme="minorHAnsi"/>
          <w:bCs/>
          <w:sz w:val="24"/>
          <w:szCs w:val="24"/>
        </w:rPr>
        <w:lastRenderedPageBreak/>
        <w:t>food to those in need and the need for childcare</w:t>
      </w:r>
      <w:r w:rsidR="00103D25">
        <w:rPr>
          <w:rFonts w:cstheme="minorHAnsi"/>
          <w:bCs/>
          <w:sz w:val="24"/>
          <w:szCs w:val="24"/>
        </w:rPr>
        <w:t>; 2)</w:t>
      </w:r>
      <w:r w:rsidR="00DD5DFC">
        <w:rPr>
          <w:rFonts w:cstheme="minorHAnsi"/>
          <w:bCs/>
          <w:sz w:val="24"/>
          <w:szCs w:val="24"/>
        </w:rPr>
        <w:t xml:space="preserve"> </w:t>
      </w:r>
      <w:r w:rsidR="00103D25" w:rsidRPr="00103D25">
        <w:rPr>
          <w:rFonts w:cstheme="minorHAnsi"/>
          <w:bCs/>
          <w:sz w:val="24"/>
          <w:szCs w:val="24"/>
        </w:rPr>
        <w:t>downtown businesses and helping to get them re-connected</w:t>
      </w:r>
      <w:r w:rsidR="00103D25">
        <w:rPr>
          <w:rFonts w:cstheme="minorHAnsi"/>
          <w:bCs/>
          <w:sz w:val="24"/>
          <w:szCs w:val="24"/>
        </w:rPr>
        <w:t xml:space="preserve">; and 3) </w:t>
      </w:r>
      <w:r w:rsidR="00103D25" w:rsidRPr="00103D25">
        <w:rPr>
          <w:rFonts w:cstheme="minorHAnsi"/>
          <w:bCs/>
          <w:sz w:val="24"/>
          <w:szCs w:val="24"/>
        </w:rPr>
        <w:t>food assistance program, EBT, and summer program</w:t>
      </w:r>
      <w:r w:rsidR="00103D25">
        <w:rPr>
          <w:rFonts w:cstheme="minorHAnsi"/>
          <w:bCs/>
          <w:sz w:val="24"/>
          <w:szCs w:val="24"/>
        </w:rPr>
        <w:t>.</w:t>
      </w:r>
    </w:p>
    <w:p w14:paraId="4E71D7E8" w14:textId="1D675A45" w:rsidR="0009212C" w:rsidRPr="00103D25" w:rsidRDefault="00103D25" w:rsidP="00103D25">
      <w:pPr>
        <w:pStyle w:val="ListParagraph"/>
        <w:spacing w:after="0"/>
        <w:rPr>
          <w:rFonts w:cstheme="minorHAnsi"/>
          <w:bCs/>
          <w:sz w:val="24"/>
          <w:szCs w:val="24"/>
        </w:rPr>
      </w:pPr>
      <w:r>
        <w:rPr>
          <w:rFonts w:cstheme="minorHAnsi"/>
          <w:bCs/>
          <w:sz w:val="24"/>
          <w:szCs w:val="24"/>
        </w:rPr>
        <w:t xml:space="preserve"> </w:t>
      </w:r>
      <w:r w:rsidR="00DD5DFC" w:rsidRPr="00103D25">
        <w:rPr>
          <w:rFonts w:cstheme="minorHAnsi"/>
          <w:bCs/>
          <w:sz w:val="24"/>
          <w:szCs w:val="24"/>
        </w:rPr>
        <w:t xml:space="preserve">Sarah (from 211) developed a phone-in service for those individuals who need to call someone (even if it is just to chat/get frustrations out in the open).  United Way received a $10,000 grant from Huntington to be used for food services (most have been granted to feed the individuals in the community).  </w:t>
      </w:r>
      <w:r w:rsidRPr="00103D25">
        <w:rPr>
          <w:rFonts w:cstheme="minorHAnsi"/>
          <w:bCs/>
          <w:sz w:val="24"/>
          <w:szCs w:val="24"/>
        </w:rPr>
        <w:t>If individuals have needs, they may call the United Way for support or 2</w:t>
      </w:r>
      <w:r>
        <w:rPr>
          <w:rFonts w:cstheme="minorHAnsi"/>
          <w:bCs/>
          <w:sz w:val="24"/>
          <w:szCs w:val="24"/>
        </w:rPr>
        <w:t>-</w:t>
      </w:r>
      <w:r w:rsidRPr="00103D25">
        <w:rPr>
          <w:rFonts w:cstheme="minorHAnsi"/>
          <w:bCs/>
          <w:sz w:val="24"/>
          <w:szCs w:val="24"/>
        </w:rPr>
        <w:t>1</w:t>
      </w:r>
      <w:r>
        <w:rPr>
          <w:rFonts w:cstheme="minorHAnsi"/>
          <w:bCs/>
          <w:sz w:val="24"/>
          <w:szCs w:val="24"/>
        </w:rPr>
        <w:t>-</w:t>
      </w:r>
      <w:r w:rsidRPr="00103D25">
        <w:rPr>
          <w:rFonts w:cstheme="minorHAnsi"/>
          <w:bCs/>
          <w:sz w:val="24"/>
          <w:szCs w:val="24"/>
        </w:rPr>
        <w:t>1</w:t>
      </w:r>
      <w:r>
        <w:rPr>
          <w:rFonts w:cstheme="minorHAnsi"/>
          <w:bCs/>
          <w:sz w:val="24"/>
          <w:szCs w:val="24"/>
        </w:rPr>
        <w:t xml:space="preserve"> (C</w:t>
      </w:r>
      <w:r w:rsidR="004F7411" w:rsidRPr="00103D25">
        <w:rPr>
          <w:rFonts w:cstheme="minorHAnsi"/>
          <w:bCs/>
          <w:sz w:val="24"/>
          <w:szCs w:val="24"/>
        </w:rPr>
        <w:t xml:space="preserve">ommunity Foundations funds are </w:t>
      </w:r>
      <w:r>
        <w:rPr>
          <w:rFonts w:cstheme="minorHAnsi"/>
          <w:bCs/>
          <w:sz w:val="24"/>
          <w:szCs w:val="24"/>
        </w:rPr>
        <w:t xml:space="preserve">used primarily </w:t>
      </w:r>
      <w:r w:rsidR="004F7411" w:rsidRPr="00103D25">
        <w:rPr>
          <w:rFonts w:cstheme="minorHAnsi"/>
          <w:bCs/>
          <w:sz w:val="24"/>
          <w:szCs w:val="24"/>
        </w:rPr>
        <w:t>for small non-profit businesses as the United Way is more to help the public</w:t>
      </w:r>
      <w:r>
        <w:rPr>
          <w:rFonts w:cstheme="minorHAnsi"/>
          <w:bCs/>
          <w:sz w:val="24"/>
          <w:szCs w:val="24"/>
        </w:rPr>
        <w:t>)</w:t>
      </w:r>
      <w:r w:rsidR="004F7411" w:rsidRPr="00103D25">
        <w:rPr>
          <w:rFonts w:cstheme="minorHAnsi"/>
          <w:bCs/>
          <w:sz w:val="24"/>
          <w:szCs w:val="24"/>
        </w:rPr>
        <w:t>.</w:t>
      </w:r>
    </w:p>
    <w:p w14:paraId="62614108" w14:textId="5F5F5E30" w:rsidR="00907DD2" w:rsidRPr="00B85A48" w:rsidRDefault="007F1C66" w:rsidP="005935EA">
      <w:pPr>
        <w:pStyle w:val="ListParagraph"/>
        <w:numPr>
          <w:ilvl w:val="0"/>
          <w:numId w:val="2"/>
        </w:numPr>
        <w:spacing w:after="0"/>
        <w:rPr>
          <w:rFonts w:cstheme="minorHAnsi"/>
          <w:sz w:val="24"/>
          <w:szCs w:val="24"/>
        </w:rPr>
      </w:pPr>
      <w:r w:rsidRPr="00B85A48">
        <w:rPr>
          <w:rFonts w:cstheme="minorHAnsi"/>
          <w:b/>
          <w:sz w:val="24"/>
          <w:szCs w:val="24"/>
        </w:rPr>
        <w:t>Department of Health and Human Services Update:</w:t>
      </w:r>
      <w:r w:rsidR="00BF236D">
        <w:rPr>
          <w:rFonts w:cstheme="minorHAnsi"/>
          <w:bCs/>
          <w:sz w:val="24"/>
          <w:szCs w:val="24"/>
        </w:rPr>
        <w:t xml:space="preserve">  </w:t>
      </w:r>
      <w:r w:rsidR="004F7411">
        <w:rPr>
          <w:rFonts w:cstheme="minorHAnsi"/>
          <w:bCs/>
          <w:sz w:val="24"/>
          <w:szCs w:val="24"/>
        </w:rPr>
        <w:t xml:space="preserve">Assistance Program has been able to get all of </w:t>
      </w:r>
      <w:r w:rsidR="003831DB">
        <w:rPr>
          <w:rFonts w:cstheme="minorHAnsi"/>
          <w:bCs/>
          <w:sz w:val="24"/>
          <w:szCs w:val="24"/>
        </w:rPr>
        <w:t>their</w:t>
      </w:r>
      <w:r w:rsidR="004F7411">
        <w:rPr>
          <w:rFonts w:cstheme="minorHAnsi"/>
          <w:bCs/>
          <w:sz w:val="24"/>
          <w:szCs w:val="24"/>
        </w:rPr>
        <w:t xml:space="preserve"> back logs completed (as discussed at the last meeting – a head of the work) to the point where </w:t>
      </w:r>
      <w:r w:rsidR="00C47665">
        <w:rPr>
          <w:rFonts w:cstheme="minorHAnsi"/>
          <w:bCs/>
          <w:sz w:val="24"/>
          <w:szCs w:val="24"/>
        </w:rPr>
        <w:t>we can assist other counties for some of their needs</w:t>
      </w:r>
      <w:r w:rsidR="004F7411">
        <w:rPr>
          <w:rFonts w:cstheme="minorHAnsi"/>
          <w:bCs/>
          <w:sz w:val="24"/>
          <w:szCs w:val="24"/>
        </w:rPr>
        <w:t>.  Have seen a significant drop in the number of applications</w:t>
      </w:r>
      <w:r w:rsidR="003831DB">
        <w:rPr>
          <w:rFonts w:cstheme="minorHAnsi"/>
          <w:bCs/>
          <w:sz w:val="24"/>
          <w:szCs w:val="24"/>
        </w:rPr>
        <w:t xml:space="preserve"> within this month (March 22 through April 22 received approximately 3000 applications</w:t>
      </w:r>
      <w:r w:rsidR="008545D5">
        <w:rPr>
          <w:rFonts w:cstheme="minorHAnsi"/>
          <w:bCs/>
          <w:sz w:val="24"/>
          <w:szCs w:val="24"/>
        </w:rPr>
        <w:t xml:space="preserve"> in the GEO Group – able to process all except for 11 of these).  Paid it forward and loaned 8 staff to Genesee County to help them assist them with their back log.  Signed up 20 staff to assist Midland and Gladwin Counties to assist them in any help they need (not only did the community suffer, but the workers also suffered tragedy as well) in the community</w:t>
      </w:r>
      <w:r w:rsidR="00103D25">
        <w:rPr>
          <w:rFonts w:cstheme="minorHAnsi"/>
          <w:bCs/>
          <w:sz w:val="24"/>
          <w:szCs w:val="24"/>
        </w:rPr>
        <w:t xml:space="preserve"> do to the flooding</w:t>
      </w:r>
      <w:r w:rsidR="008545D5">
        <w:rPr>
          <w:rFonts w:cstheme="minorHAnsi"/>
          <w:bCs/>
          <w:sz w:val="24"/>
          <w:szCs w:val="24"/>
        </w:rPr>
        <w:t xml:space="preserve">.  Bay County has suffered some </w:t>
      </w:r>
      <w:r w:rsidR="00D52C0A">
        <w:rPr>
          <w:rFonts w:cstheme="minorHAnsi"/>
          <w:bCs/>
          <w:sz w:val="24"/>
          <w:szCs w:val="24"/>
        </w:rPr>
        <w:t>layoffs</w:t>
      </w:r>
      <w:r w:rsidR="008545D5">
        <w:rPr>
          <w:rFonts w:cstheme="minorHAnsi"/>
          <w:bCs/>
          <w:sz w:val="24"/>
          <w:szCs w:val="24"/>
        </w:rPr>
        <w:t xml:space="preserve"> through DHHS and will go until July 25 operating on half capacities on Monday and Fridays </w:t>
      </w:r>
      <w:r w:rsidR="00D52C0A">
        <w:rPr>
          <w:rFonts w:cstheme="minorHAnsi"/>
          <w:bCs/>
          <w:sz w:val="24"/>
          <w:szCs w:val="24"/>
        </w:rPr>
        <w:t>(</w:t>
      </w:r>
      <w:r w:rsidR="008545D5">
        <w:rPr>
          <w:rFonts w:cstheme="minorHAnsi"/>
          <w:bCs/>
          <w:sz w:val="24"/>
          <w:szCs w:val="24"/>
        </w:rPr>
        <w:t>identified furlough days).  In the beginning phase of planning parenting time (hoping to get re-engaged within the next week or so).  Also, in the beginning phase of getting our offices opened</w:t>
      </w:r>
      <w:r w:rsidR="00D52C0A">
        <w:rPr>
          <w:rFonts w:cstheme="minorHAnsi"/>
          <w:bCs/>
          <w:sz w:val="24"/>
          <w:szCs w:val="24"/>
        </w:rPr>
        <w:t xml:space="preserve"> back up</w:t>
      </w:r>
      <w:r w:rsidR="008545D5">
        <w:rPr>
          <w:rFonts w:cstheme="minorHAnsi"/>
          <w:bCs/>
          <w:sz w:val="24"/>
          <w:szCs w:val="24"/>
        </w:rPr>
        <w:t xml:space="preserve"> (may not bring back the volume of staff back – able to work from home).  </w:t>
      </w:r>
    </w:p>
    <w:p w14:paraId="29ABAF23" w14:textId="5E14E563" w:rsidR="007F1C66" w:rsidRPr="00B85A48" w:rsidRDefault="00845FAC" w:rsidP="00FD0AFF">
      <w:pPr>
        <w:pStyle w:val="ListParagraph"/>
        <w:numPr>
          <w:ilvl w:val="0"/>
          <w:numId w:val="2"/>
        </w:numPr>
        <w:spacing w:after="0"/>
        <w:rPr>
          <w:rFonts w:cstheme="minorHAnsi"/>
          <w:b/>
          <w:sz w:val="24"/>
          <w:szCs w:val="24"/>
        </w:rPr>
      </w:pPr>
      <w:r w:rsidRPr="00B85A48">
        <w:rPr>
          <w:rFonts w:cstheme="minorHAnsi"/>
          <w:b/>
          <w:sz w:val="24"/>
          <w:szCs w:val="24"/>
        </w:rPr>
        <w:t>Department of Aging Update:</w:t>
      </w:r>
      <w:r w:rsidR="006E7650" w:rsidRPr="00B85A48">
        <w:rPr>
          <w:rFonts w:cstheme="minorHAnsi"/>
          <w:sz w:val="24"/>
          <w:szCs w:val="24"/>
        </w:rPr>
        <w:t xml:space="preserve">  </w:t>
      </w:r>
      <w:r w:rsidR="00C47665">
        <w:rPr>
          <w:rFonts w:cstheme="minorHAnsi"/>
          <w:sz w:val="24"/>
          <w:szCs w:val="24"/>
        </w:rPr>
        <w:t>Starting curb side deliver for Riverside on June 8</w:t>
      </w:r>
      <w:r w:rsidR="00C47665" w:rsidRPr="00C47665">
        <w:rPr>
          <w:rFonts w:cstheme="minorHAnsi"/>
          <w:sz w:val="24"/>
          <w:szCs w:val="24"/>
          <w:vertAlign w:val="superscript"/>
        </w:rPr>
        <w:t>th</w:t>
      </w:r>
      <w:r w:rsidR="00C47665">
        <w:rPr>
          <w:rFonts w:cstheme="minorHAnsi"/>
          <w:sz w:val="24"/>
          <w:szCs w:val="24"/>
        </w:rPr>
        <w:t xml:space="preserve"> (</w:t>
      </w:r>
      <w:r w:rsidR="00D52C0A">
        <w:rPr>
          <w:rFonts w:cstheme="minorHAnsi"/>
          <w:sz w:val="24"/>
          <w:szCs w:val="24"/>
        </w:rPr>
        <w:t xml:space="preserve">in the process of </w:t>
      </w:r>
      <w:r w:rsidR="00C47665">
        <w:rPr>
          <w:rFonts w:cstheme="minorHAnsi"/>
          <w:sz w:val="24"/>
          <w:szCs w:val="24"/>
        </w:rPr>
        <w:t>calling clients to let them know they can pick up a hot meal).  Homemaking services are back up and running as of last Monday.  110,000 meals were predicted to serve, currently at 129,000 meals that have been provided since October.  No clients were affected by the flooding in the Midland area.  Still reaching out to our clients by phone regarding the Census counts.</w:t>
      </w:r>
    </w:p>
    <w:p w14:paraId="5B1BCF29" w14:textId="3141E93C" w:rsidR="00846AB9" w:rsidRPr="00B85A48" w:rsidRDefault="007F1C66" w:rsidP="00FD0AFF">
      <w:pPr>
        <w:pStyle w:val="ListParagraph"/>
        <w:numPr>
          <w:ilvl w:val="0"/>
          <w:numId w:val="2"/>
        </w:numPr>
        <w:spacing w:after="0"/>
        <w:rPr>
          <w:rFonts w:cstheme="minorHAnsi"/>
          <w:b/>
          <w:sz w:val="24"/>
          <w:szCs w:val="24"/>
        </w:rPr>
      </w:pPr>
      <w:r w:rsidRPr="00B85A48">
        <w:rPr>
          <w:rFonts w:cstheme="minorHAnsi"/>
          <w:b/>
          <w:sz w:val="24"/>
          <w:szCs w:val="24"/>
        </w:rPr>
        <w:t>Bay ISD Update:</w:t>
      </w:r>
      <w:r w:rsidR="006E7650" w:rsidRPr="00B85A48">
        <w:rPr>
          <w:rFonts w:cstheme="minorHAnsi"/>
          <w:sz w:val="24"/>
          <w:szCs w:val="24"/>
        </w:rPr>
        <w:t xml:space="preserve">  </w:t>
      </w:r>
      <w:r w:rsidR="00B04B79">
        <w:rPr>
          <w:rFonts w:cstheme="minorHAnsi"/>
          <w:sz w:val="24"/>
          <w:szCs w:val="24"/>
        </w:rPr>
        <w:t>Seeing more childcare centers and homes re-opening as there is more need for childcare as more people are going back to work.  Each facility/home has their process in place for bringing the children in safely and cleaning their facilities daily.  If there is a family who reach</w:t>
      </w:r>
      <w:r w:rsidR="00D75CB5">
        <w:rPr>
          <w:rFonts w:cstheme="minorHAnsi"/>
          <w:sz w:val="24"/>
          <w:szCs w:val="24"/>
        </w:rPr>
        <w:t>es</w:t>
      </w:r>
      <w:r w:rsidR="00B04B79">
        <w:rPr>
          <w:rFonts w:cstheme="minorHAnsi"/>
          <w:sz w:val="24"/>
          <w:szCs w:val="24"/>
        </w:rPr>
        <w:t xml:space="preserve"> out in need of a childcare</w:t>
      </w:r>
      <w:r w:rsidR="00D75CB5">
        <w:rPr>
          <w:rFonts w:cstheme="minorHAnsi"/>
          <w:sz w:val="24"/>
          <w:szCs w:val="24"/>
        </w:rPr>
        <w:t xml:space="preserve"> to anyone</w:t>
      </w:r>
      <w:r w:rsidR="00B04B79">
        <w:rPr>
          <w:rFonts w:cstheme="minorHAnsi"/>
          <w:sz w:val="24"/>
          <w:szCs w:val="24"/>
        </w:rPr>
        <w:t xml:space="preserve">, </w:t>
      </w:r>
      <w:r w:rsidR="00D75CB5">
        <w:rPr>
          <w:rFonts w:cstheme="minorHAnsi"/>
          <w:sz w:val="24"/>
          <w:szCs w:val="24"/>
        </w:rPr>
        <w:t>they</w:t>
      </w:r>
      <w:r w:rsidR="00B04B79">
        <w:rPr>
          <w:rFonts w:cstheme="minorHAnsi"/>
          <w:sz w:val="24"/>
          <w:szCs w:val="24"/>
        </w:rPr>
        <w:t xml:space="preserve"> can google “Help me grow essential” who will in turn reach out to help those families in need </w:t>
      </w:r>
      <w:r w:rsidR="00D75CB5">
        <w:rPr>
          <w:rFonts w:cstheme="minorHAnsi"/>
          <w:sz w:val="24"/>
          <w:szCs w:val="24"/>
        </w:rPr>
        <w:t>assistance in finding childcare</w:t>
      </w:r>
      <w:r w:rsidR="00B04B79">
        <w:rPr>
          <w:rFonts w:cstheme="minorHAnsi"/>
          <w:sz w:val="24"/>
          <w:szCs w:val="24"/>
        </w:rPr>
        <w:t xml:space="preserve">.  Planning in mid-June to meet regarding what schools will look like in the fall when they open back up </w:t>
      </w:r>
      <w:r w:rsidR="00D75CB5">
        <w:rPr>
          <w:rFonts w:cstheme="minorHAnsi"/>
          <w:sz w:val="24"/>
          <w:szCs w:val="24"/>
        </w:rPr>
        <w:t>in</w:t>
      </w:r>
      <w:r w:rsidR="00B04B79">
        <w:rPr>
          <w:rFonts w:cstheme="minorHAnsi"/>
          <w:sz w:val="24"/>
          <w:szCs w:val="24"/>
        </w:rPr>
        <w:t xml:space="preserve"> keep families and children safe (waiting to see what</w:t>
      </w:r>
      <w:r w:rsidR="00D75CB5">
        <w:rPr>
          <w:rFonts w:cstheme="minorHAnsi"/>
          <w:sz w:val="24"/>
          <w:szCs w:val="24"/>
        </w:rPr>
        <w:t xml:space="preserve"> guidance</w:t>
      </w:r>
      <w:r w:rsidR="00B04B79">
        <w:rPr>
          <w:rFonts w:cstheme="minorHAnsi"/>
          <w:sz w:val="24"/>
          <w:szCs w:val="24"/>
        </w:rPr>
        <w:t xml:space="preserve"> the state</w:t>
      </w:r>
      <w:r w:rsidR="00D75CB5">
        <w:rPr>
          <w:rFonts w:cstheme="minorHAnsi"/>
          <w:sz w:val="24"/>
          <w:szCs w:val="24"/>
        </w:rPr>
        <w:t xml:space="preserve"> will have</w:t>
      </w:r>
      <w:r w:rsidR="00B04B79">
        <w:rPr>
          <w:rFonts w:cstheme="minorHAnsi"/>
          <w:sz w:val="24"/>
          <w:szCs w:val="24"/>
        </w:rPr>
        <w:t xml:space="preserve">).  </w:t>
      </w:r>
    </w:p>
    <w:p w14:paraId="48BED50D" w14:textId="2611ECCF" w:rsidR="00D8083C" w:rsidRPr="007F1C66" w:rsidRDefault="00845FAC" w:rsidP="006C44EA">
      <w:pPr>
        <w:pStyle w:val="ListParagraph"/>
        <w:numPr>
          <w:ilvl w:val="0"/>
          <w:numId w:val="2"/>
        </w:numPr>
        <w:spacing w:after="0"/>
        <w:rPr>
          <w:rFonts w:cstheme="minorHAnsi"/>
          <w:sz w:val="24"/>
          <w:szCs w:val="24"/>
        </w:rPr>
      </w:pPr>
      <w:r w:rsidRPr="007F1C66">
        <w:rPr>
          <w:rFonts w:cstheme="minorHAnsi"/>
          <w:b/>
          <w:sz w:val="24"/>
          <w:szCs w:val="24"/>
        </w:rPr>
        <w:t>Community Foundation Census 2020 Update:</w:t>
      </w:r>
      <w:r w:rsidR="005559EF" w:rsidRPr="007F1C66">
        <w:rPr>
          <w:rFonts w:cstheme="minorHAnsi"/>
          <w:b/>
          <w:sz w:val="24"/>
          <w:szCs w:val="24"/>
        </w:rPr>
        <w:t xml:space="preserve">  </w:t>
      </w:r>
      <w:r w:rsidR="009122B7">
        <w:rPr>
          <w:rFonts w:cstheme="minorHAnsi"/>
          <w:bCs/>
          <w:sz w:val="24"/>
          <w:szCs w:val="24"/>
        </w:rPr>
        <w:t xml:space="preserve">The State of Michigan is at 61.7% (ahead of the national rate which is at 61.1%) regarding </w:t>
      </w:r>
      <w:r w:rsidR="00D75CB5">
        <w:rPr>
          <w:rFonts w:cstheme="minorHAnsi"/>
          <w:bCs/>
          <w:sz w:val="24"/>
          <w:szCs w:val="24"/>
        </w:rPr>
        <w:t>Census 2020</w:t>
      </w:r>
      <w:r w:rsidR="009122B7">
        <w:rPr>
          <w:rFonts w:cstheme="minorHAnsi"/>
          <w:bCs/>
          <w:sz w:val="24"/>
          <w:szCs w:val="24"/>
        </w:rPr>
        <w:t xml:space="preserve"> count</w:t>
      </w:r>
      <w:r w:rsidR="00D75CB5">
        <w:rPr>
          <w:rFonts w:cstheme="minorHAnsi"/>
          <w:bCs/>
          <w:sz w:val="24"/>
          <w:szCs w:val="24"/>
        </w:rPr>
        <w:t xml:space="preserve"> so far</w:t>
      </w:r>
      <w:r w:rsidR="009122B7">
        <w:rPr>
          <w:rFonts w:cstheme="minorHAnsi"/>
          <w:bCs/>
          <w:sz w:val="24"/>
          <w:szCs w:val="24"/>
        </w:rPr>
        <w:t xml:space="preserve">.  As of today, </w:t>
      </w:r>
      <w:r w:rsidR="009122B7">
        <w:rPr>
          <w:rFonts w:cstheme="minorHAnsi"/>
          <w:bCs/>
          <w:sz w:val="24"/>
          <w:szCs w:val="24"/>
        </w:rPr>
        <w:lastRenderedPageBreak/>
        <w:t>Bay County is coming in at 74.5%.  Last Census was at 76% (governor as challenged us to get to at least 82%).  We have until October 21</w:t>
      </w:r>
      <w:r w:rsidR="009122B7" w:rsidRPr="009122B7">
        <w:rPr>
          <w:rFonts w:cstheme="minorHAnsi"/>
          <w:bCs/>
          <w:sz w:val="24"/>
          <w:szCs w:val="24"/>
          <w:vertAlign w:val="superscript"/>
        </w:rPr>
        <w:t>st</w:t>
      </w:r>
      <w:r w:rsidR="009122B7">
        <w:rPr>
          <w:rFonts w:cstheme="minorHAnsi"/>
          <w:bCs/>
          <w:sz w:val="24"/>
          <w:szCs w:val="24"/>
        </w:rPr>
        <w:t xml:space="preserve"> to get the rate up past 82% (which</w:t>
      </w:r>
      <w:r w:rsidR="00D75CB5">
        <w:rPr>
          <w:rFonts w:cstheme="minorHAnsi"/>
          <w:bCs/>
          <w:sz w:val="24"/>
          <w:szCs w:val="24"/>
        </w:rPr>
        <w:t xml:space="preserve"> gives us more than enough time to accomplish this goal</w:t>
      </w:r>
      <w:r w:rsidR="009122B7">
        <w:rPr>
          <w:rFonts w:cstheme="minorHAnsi"/>
          <w:bCs/>
          <w:sz w:val="24"/>
          <w:szCs w:val="24"/>
        </w:rPr>
        <w:t xml:space="preserve">).  </w:t>
      </w:r>
    </w:p>
    <w:p w14:paraId="0A078759" w14:textId="6FA6426E" w:rsidR="007F1C66" w:rsidRDefault="001E16BF" w:rsidP="005D708E">
      <w:pPr>
        <w:pStyle w:val="ListParagraph"/>
        <w:numPr>
          <w:ilvl w:val="0"/>
          <w:numId w:val="2"/>
        </w:numPr>
        <w:spacing w:after="0"/>
        <w:rPr>
          <w:rFonts w:cstheme="minorHAnsi"/>
          <w:sz w:val="24"/>
          <w:szCs w:val="24"/>
        </w:rPr>
      </w:pPr>
      <w:r>
        <w:rPr>
          <w:rFonts w:cstheme="minorHAnsi"/>
          <w:b/>
          <w:sz w:val="24"/>
          <w:szCs w:val="24"/>
        </w:rPr>
        <w:t>Agency Updates:</w:t>
      </w:r>
      <w:r w:rsidR="005D4711">
        <w:rPr>
          <w:rFonts w:cstheme="minorHAnsi"/>
          <w:sz w:val="24"/>
          <w:szCs w:val="24"/>
        </w:rPr>
        <w:t xml:space="preserve">  </w:t>
      </w:r>
    </w:p>
    <w:p w14:paraId="7AC5A2F7" w14:textId="77777777" w:rsidR="009122B7" w:rsidRPr="00221259" w:rsidRDefault="009122B7" w:rsidP="009122B7">
      <w:pPr>
        <w:pStyle w:val="ListParagraph"/>
        <w:numPr>
          <w:ilvl w:val="0"/>
          <w:numId w:val="48"/>
        </w:numPr>
        <w:spacing w:after="0"/>
        <w:rPr>
          <w:rFonts w:cstheme="minorHAnsi"/>
          <w:sz w:val="24"/>
          <w:szCs w:val="24"/>
        </w:rPr>
      </w:pPr>
      <w:r w:rsidRPr="00221259">
        <w:rPr>
          <w:rFonts w:cstheme="minorHAnsi"/>
          <w:sz w:val="24"/>
          <w:szCs w:val="24"/>
        </w:rPr>
        <w:t xml:space="preserve">Members provided agency updates.  All updates submitted to Tracy as a flyer or document can be found at </w:t>
      </w:r>
      <w:hyperlink r:id="rId8" w:history="1">
        <w:r w:rsidRPr="00221259">
          <w:rPr>
            <w:rStyle w:val="Hyperlink"/>
            <w:rFonts w:cstheme="minorHAnsi"/>
            <w:sz w:val="24"/>
            <w:szCs w:val="24"/>
          </w:rPr>
          <w:t>www.bahscc.org</w:t>
        </w:r>
      </w:hyperlink>
    </w:p>
    <w:p w14:paraId="584F7197" w14:textId="77777777" w:rsidR="009122B7" w:rsidRDefault="009122B7" w:rsidP="009122B7">
      <w:pPr>
        <w:pStyle w:val="ListParagraph"/>
        <w:spacing w:after="0"/>
        <w:rPr>
          <w:rFonts w:cstheme="minorHAnsi"/>
          <w:sz w:val="24"/>
          <w:szCs w:val="24"/>
        </w:rPr>
      </w:pPr>
    </w:p>
    <w:p w14:paraId="371E2236" w14:textId="726C13BF" w:rsidR="0025450E" w:rsidRPr="007F1C66" w:rsidRDefault="007F1C66" w:rsidP="002E1A43">
      <w:pPr>
        <w:pStyle w:val="ListParagraph"/>
        <w:numPr>
          <w:ilvl w:val="0"/>
          <w:numId w:val="2"/>
        </w:numPr>
        <w:spacing w:after="0"/>
        <w:rPr>
          <w:rFonts w:cstheme="minorHAnsi"/>
          <w:sz w:val="24"/>
          <w:szCs w:val="24"/>
        </w:rPr>
      </w:pPr>
      <w:r w:rsidRPr="007F1C66">
        <w:rPr>
          <w:rFonts w:cstheme="minorHAnsi"/>
          <w:b/>
          <w:sz w:val="24"/>
          <w:szCs w:val="24"/>
        </w:rPr>
        <w:t>Next Meeting:</w:t>
      </w:r>
      <w:r w:rsidR="00537B46">
        <w:rPr>
          <w:rFonts w:cstheme="minorHAnsi"/>
          <w:bCs/>
          <w:sz w:val="24"/>
          <w:szCs w:val="24"/>
        </w:rPr>
        <w:t xml:space="preserve">  Will be held on June 24, 2020 from 8:30 – 10:00 am via conference call (virtual).</w:t>
      </w:r>
      <w:r w:rsidR="00103D25">
        <w:rPr>
          <w:rFonts w:cstheme="minorHAnsi"/>
          <w:bCs/>
          <w:sz w:val="24"/>
          <w:szCs w:val="24"/>
        </w:rPr>
        <w:t xml:space="preserve">  Joel will be sending out the link for this meeting.</w:t>
      </w:r>
    </w:p>
    <w:p w14:paraId="0CC5E10C" w14:textId="77777777" w:rsidR="00DF331B" w:rsidRPr="007F1C66" w:rsidRDefault="00DF331B" w:rsidP="007F1C66">
      <w:pPr>
        <w:spacing w:after="0" w:line="240" w:lineRule="auto"/>
        <w:rPr>
          <w:rFonts w:cstheme="minorHAnsi"/>
          <w:b/>
          <w:sz w:val="24"/>
          <w:szCs w:val="24"/>
        </w:rPr>
      </w:pPr>
    </w:p>
    <w:p w14:paraId="1E573CD6" w14:textId="078B48BD" w:rsidR="00DF331B" w:rsidRDefault="00090696" w:rsidP="00E6156D">
      <w:r>
        <w:t xml:space="preserve">With no further </w:t>
      </w:r>
      <w:r w:rsidR="00662CD0">
        <w:t>business</w:t>
      </w:r>
      <w:r>
        <w:t xml:space="preserve"> to come before the </w:t>
      </w:r>
      <w:r w:rsidR="00317C3D">
        <w:t>General</w:t>
      </w:r>
      <w:r>
        <w:t xml:space="preserve"> Com</w:t>
      </w:r>
      <w:r w:rsidR="00EC603A">
        <w:t xml:space="preserve">mittee the meeting adjourned at </w:t>
      </w:r>
      <w:r w:rsidR="00F20371">
        <w:t>9</w:t>
      </w:r>
      <w:r w:rsidR="008B2342">
        <w:t>:</w:t>
      </w:r>
      <w:r w:rsidR="00EA48F4">
        <w:t>3</w:t>
      </w:r>
      <w:r w:rsidR="00F20371">
        <w:t>5</w:t>
      </w:r>
      <w:r>
        <w:t xml:space="preserve"> AM.  </w:t>
      </w:r>
    </w:p>
    <w:p w14:paraId="13C5AF6B" w14:textId="77777777" w:rsidR="00E31442" w:rsidRPr="00FD0C73" w:rsidRDefault="00C44FB4" w:rsidP="00C44FB4">
      <w:pPr>
        <w:rPr>
          <w:rFonts w:cstheme="minorHAnsi"/>
          <w:sz w:val="24"/>
          <w:szCs w:val="24"/>
        </w:rPr>
      </w:pPr>
      <w:r w:rsidRPr="00FD0C73">
        <w:rPr>
          <w:rFonts w:cstheme="minorHAnsi"/>
          <w:sz w:val="24"/>
          <w:szCs w:val="24"/>
        </w:rPr>
        <w:t>Respectfully submitted, Annette Maziarz, Recorder, Bay Arenac Behavior</w:t>
      </w:r>
      <w:r>
        <w:rPr>
          <w:rFonts w:cstheme="minorHAnsi"/>
          <w:sz w:val="24"/>
          <w:szCs w:val="24"/>
        </w:rPr>
        <w:t>al</w:t>
      </w:r>
      <w:r w:rsidRPr="00FD0C73">
        <w:rPr>
          <w:rFonts w:cstheme="minorHAnsi"/>
          <w:sz w:val="24"/>
          <w:szCs w:val="24"/>
        </w:rPr>
        <w:t xml:space="preserve"> Health </w:t>
      </w:r>
    </w:p>
    <w:sectPr w:rsidR="00E31442" w:rsidRPr="00FD0C73" w:rsidSect="006B77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E34F5" w14:textId="77777777" w:rsidR="00D61917" w:rsidRDefault="00D61917" w:rsidP="003E0646">
      <w:pPr>
        <w:spacing w:after="0" w:line="240" w:lineRule="auto"/>
      </w:pPr>
      <w:r>
        <w:separator/>
      </w:r>
    </w:p>
  </w:endnote>
  <w:endnote w:type="continuationSeparator" w:id="0">
    <w:p w14:paraId="2E88193F" w14:textId="77777777" w:rsidR="00D61917" w:rsidRDefault="00D61917" w:rsidP="003E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332532"/>
      <w:docPartObj>
        <w:docPartGallery w:val="Page Numbers (Bottom of Page)"/>
        <w:docPartUnique/>
      </w:docPartObj>
    </w:sdtPr>
    <w:sdtEndPr/>
    <w:sdtContent>
      <w:p w14:paraId="02533038" w14:textId="48E69061" w:rsidR="00D61917" w:rsidRDefault="00D61917">
        <w:pPr>
          <w:pStyle w:val="Footer"/>
          <w:jc w:val="center"/>
        </w:pPr>
        <w:r>
          <w:fldChar w:fldCharType="begin"/>
        </w:r>
        <w:r>
          <w:instrText xml:space="preserve"> PAGE   \* MERGEFORMAT </w:instrText>
        </w:r>
        <w:r>
          <w:fldChar w:fldCharType="separate"/>
        </w:r>
        <w:r w:rsidR="00BB7B8A">
          <w:rPr>
            <w:noProof/>
          </w:rPr>
          <w:t>2</w:t>
        </w:r>
        <w:r>
          <w:rPr>
            <w:noProof/>
          </w:rPr>
          <w:fldChar w:fldCharType="end"/>
        </w:r>
      </w:p>
    </w:sdtContent>
  </w:sdt>
  <w:p w14:paraId="4C6D8100" w14:textId="77777777" w:rsidR="00D61917" w:rsidRDefault="00D6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9BC8" w14:textId="77777777" w:rsidR="00D61917" w:rsidRDefault="00D61917" w:rsidP="003E0646">
      <w:pPr>
        <w:spacing w:after="0" w:line="240" w:lineRule="auto"/>
      </w:pPr>
      <w:r>
        <w:separator/>
      </w:r>
    </w:p>
  </w:footnote>
  <w:footnote w:type="continuationSeparator" w:id="0">
    <w:p w14:paraId="34406F1F" w14:textId="77777777" w:rsidR="00D61917" w:rsidRDefault="00D61917" w:rsidP="003E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8A2B" w14:textId="77777777" w:rsidR="00D61917" w:rsidRDefault="00D61917" w:rsidP="00301FBA">
    <w:pPr>
      <w:pStyle w:val="Header"/>
      <w:jc w:val="center"/>
    </w:pPr>
    <w:r>
      <w:t>Bay Human Services Collaborative Council</w:t>
    </w:r>
  </w:p>
  <w:p w14:paraId="28C48B82" w14:textId="77777777" w:rsidR="00D61917" w:rsidRDefault="00D61917" w:rsidP="00301FBA">
    <w:pPr>
      <w:pStyle w:val="Header"/>
      <w:jc w:val="center"/>
    </w:pPr>
    <w:r>
      <w:t>General Committee Minutes</w:t>
    </w:r>
  </w:p>
  <w:p w14:paraId="1728C5AF" w14:textId="31510484" w:rsidR="00D61917" w:rsidRPr="00301FBA" w:rsidRDefault="007F1C66" w:rsidP="00CF1879">
    <w:pPr>
      <w:pStyle w:val="Header"/>
      <w:jc w:val="center"/>
    </w:pPr>
    <w:r>
      <w:t>May 27</w:t>
    </w:r>
    <w:r w:rsidR="00845FAC">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814"/>
    <w:multiLevelType w:val="hybridMultilevel"/>
    <w:tmpl w:val="7F684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C38B7"/>
    <w:multiLevelType w:val="hybridMultilevel"/>
    <w:tmpl w:val="20409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C423C"/>
    <w:multiLevelType w:val="hybridMultilevel"/>
    <w:tmpl w:val="3CBC7762"/>
    <w:lvl w:ilvl="0" w:tplc="6E3A104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226CF"/>
    <w:multiLevelType w:val="multilevel"/>
    <w:tmpl w:val="40266336"/>
    <w:lvl w:ilvl="0">
      <w:start w:val="2"/>
      <w:numFmt w:val="decimal"/>
      <w:lvlText w:val="%1"/>
      <w:lvlJc w:val="left"/>
      <w:pPr>
        <w:ind w:left="510" w:hanging="510"/>
      </w:pPr>
      <w:rPr>
        <w:rFonts w:hint="default"/>
        <w:b/>
      </w:rPr>
    </w:lvl>
    <w:lvl w:ilvl="1">
      <w:start w:val="1"/>
      <w:numFmt w:val="decimal"/>
      <w:lvlText w:val="%1-%2"/>
      <w:lvlJc w:val="left"/>
      <w:pPr>
        <w:ind w:left="870" w:hanging="51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FF304A3"/>
    <w:multiLevelType w:val="hybridMultilevel"/>
    <w:tmpl w:val="1346B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E5E74"/>
    <w:multiLevelType w:val="hybridMultilevel"/>
    <w:tmpl w:val="BAE22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00571"/>
    <w:multiLevelType w:val="hybridMultilevel"/>
    <w:tmpl w:val="E73A2D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ED6A71"/>
    <w:multiLevelType w:val="hybridMultilevel"/>
    <w:tmpl w:val="6CDA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382142"/>
    <w:multiLevelType w:val="hybridMultilevel"/>
    <w:tmpl w:val="35824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63E43"/>
    <w:multiLevelType w:val="hybridMultilevel"/>
    <w:tmpl w:val="B750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32CB7"/>
    <w:multiLevelType w:val="hybridMultilevel"/>
    <w:tmpl w:val="45BA3F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B24DB5"/>
    <w:multiLevelType w:val="multilevel"/>
    <w:tmpl w:val="BE82F158"/>
    <w:lvl w:ilvl="0">
      <w:start w:val="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68172D"/>
    <w:multiLevelType w:val="hybridMultilevel"/>
    <w:tmpl w:val="A20657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4CB4375"/>
    <w:multiLevelType w:val="hybridMultilevel"/>
    <w:tmpl w:val="4AA03E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3B3CA2"/>
    <w:multiLevelType w:val="hybridMultilevel"/>
    <w:tmpl w:val="90BE2C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BF739F"/>
    <w:multiLevelType w:val="hybridMultilevel"/>
    <w:tmpl w:val="F168D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A56B7E"/>
    <w:multiLevelType w:val="hybridMultilevel"/>
    <w:tmpl w:val="FADA3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A07537"/>
    <w:multiLevelType w:val="hybridMultilevel"/>
    <w:tmpl w:val="2E8AB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7231CF"/>
    <w:multiLevelType w:val="hybridMultilevel"/>
    <w:tmpl w:val="2788D9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CE45F6"/>
    <w:multiLevelType w:val="hybridMultilevel"/>
    <w:tmpl w:val="45008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51540C"/>
    <w:multiLevelType w:val="hybridMultilevel"/>
    <w:tmpl w:val="11403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6A5234"/>
    <w:multiLevelType w:val="hybridMultilevel"/>
    <w:tmpl w:val="DD860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7C1102"/>
    <w:multiLevelType w:val="hybridMultilevel"/>
    <w:tmpl w:val="63CE5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2A0B71"/>
    <w:multiLevelType w:val="hybridMultilevel"/>
    <w:tmpl w:val="44C0E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63C73"/>
    <w:multiLevelType w:val="hybridMultilevel"/>
    <w:tmpl w:val="78723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4D1858"/>
    <w:multiLevelType w:val="hybridMultilevel"/>
    <w:tmpl w:val="BB94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A5909"/>
    <w:multiLevelType w:val="hybridMultilevel"/>
    <w:tmpl w:val="EA52F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E21063"/>
    <w:multiLevelType w:val="hybridMultilevel"/>
    <w:tmpl w:val="CE367D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F65B0F"/>
    <w:multiLevelType w:val="hybridMultilevel"/>
    <w:tmpl w:val="1FF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9C342F"/>
    <w:multiLevelType w:val="hybridMultilevel"/>
    <w:tmpl w:val="37FE5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3A599E"/>
    <w:multiLevelType w:val="hybridMultilevel"/>
    <w:tmpl w:val="96D841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961F04"/>
    <w:multiLevelType w:val="hybridMultilevel"/>
    <w:tmpl w:val="0D24A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165B5E"/>
    <w:multiLevelType w:val="hybridMultilevel"/>
    <w:tmpl w:val="FC4A2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096493"/>
    <w:multiLevelType w:val="hybridMultilevel"/>
    <w:tmpl w:val="67687E06"/>
    <w:lvl w:ilvl="0" w:tplc="6E3A10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4722F"/>
    <w:multiLevelType w:val="hybridMultilevel"/>
    <w:tmpl w:val="6EEE2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EA782C"/>
    <w:multiLevelType w:val="hybridMultilevel"/>
    <w:tmpl w:val="680857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D789F"/>
    <w:multiLevelType w:val="hybridMultilevel"/>
    <w:tmpl w:val="89DADD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2A154C"/>
    <w:multiLevelType w:val="hybridMultilevel"/>
    <w:tmpl w:val="62C0C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BE00FC"/>
    <w:multiLevelType w:val="hybridMultilevel"/>
    <w:tmpl w:val="313C3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FC678A"/>
    <w:multiLevelType w:val="hybridMultilevel"/>
    <w:tmpl w:val="F0F82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4E3F8D"/>
    <w:multiLevelType w:val="hybridMultilevel"/>
    <w:tmpl w:val="43BA8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5A60C2"/>
    <w:multiLevelType w:val="hybridMultilevel"/>
    <w:tmpl w:val="7802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146181"/>
    <w:multiLevelType w:val="hybridMultilevel"/>
    <w:tmpl w:val="BF7A32CA"/>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15:restartNumberingAfterBreak="0">
    <w:nsid w:val="74E37124"/>
    <w:multiLevelType w:val="hybridMultilevel"/>
    <w:tmpl w:val="CB0AB4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3D62D8"/>
    <w:multiLevelType w:val="hybridMultilevel"/>
    <w:tmpl w:val="701A2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5E2F36"/>
    <w:multiLevelType w:val="hybridMultilevel"/>
    <w:tmpl w:val="B1E67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BF250D"/>
    <w:multiLevelType w:val="hybridMultilevel"/>
    <w:tmpl w:val="5F68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F90789"/>
    <w:multiLevelType w:val="hybridMultilevel"/>
    <w:tmpl w:val="A05E9D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2"/>
  </w:num>
  <w:num w:numId="3">
    <w:abstractNumId w:val="35"/>
  </w:num>
  <w:num w:numId="4">
    <w:abstractNumId w:val="11"/>
  </w:num>
  <w:num w:numId="5">
    <w:abstractNumId w:val="9"/>
  </w:num>
  <w:num w:numId="6">
    <w:abstractNumId w:val="41"/>
  </w:num>
  <w:num w:numId="7">
    <w:abstractNumId w:val="38"/>
  </w:num>
  <w:num w:numId="8">
    <w:abstractNumId w:val="10"/>
  </w:num>
  <w:num w:numId="9">
    <w:abstractNumId w:val="42"/>
  </w:num>
  <w:num w:numId="10">
    <w:abstractNumId w:val="34"/>
  </w:num>
  <w:num w:numId="11">
    <w:abstractNumId w:val="0"/>
  </w:num>
  <w:num w:numId="12">
    <w:abstractNumId w:val="26"/>
  </w:num>
  <w:num w:numId="13">
    <w:abstractNumId w:val="44"/>
  </w:num>
  <w:num w:numId="14">
    <w:abstractNumId w:val="28"/>
  </w:num>
  <w:num w:numId="15">
    <w:abstractNumId w:val="43"/>
  </w:num>
  <w:num w:numId="16">
    <w:abstractNumId w:val="13"/>
  </w:num>
  <w:num w:numId="17">
    <w:abstractNumId w:val="30"/>
  </w:num>
  <w:num w:numId="18">
    <w:abstractNumId w:val="45"/>
  </w:num>
  <w:num w:numId="19">
    <w:abstractNumId w:val="27"/>
  </w:num>
  <w:num w:numId="20">
    <w:abstractNumId w:val="19"/>
  </w:num>
  <w:num w:numId="21">
    <w:abstractNumId w:val="15"/>
  </w:num>
  <w:num w:numId="22">
    <w:abstractNumId w:val="16"/>
  </w:num>
  <w:num w:numId="23">
    <w:abstractNumId w:val="47"/>
  </w:num>
  <w:num w:numId="24">
    <w:abstractNumId w:val="46"/>
  </w:num>
  <w:num w:numId="25">
    <w:abstractNumId w:val="7"/>
  </w:num>
  <w:num w:numId="26">
    <w:abstractNumId w:val="33"/>
  </w:num>
  <w:num w:numId="27">
    <w:abstractNumId w:val="18"/>
  </w:num>
  <w:num w:numId="28">
    <w:abstractNumId w:val="6"/>
  </w:num>
  <w:num w:numId="29">
    <w:abstractNumId w:val="3"/>
  </w:num>
  <w:num w:numId="30">
    <w:abstractNumId w:val="36"/>
  </w:num>
  <w:num w:numId="31">
    <w:abstractNumId w:val="31"/>
  </w:num>
  <w:num w:numId="32">
    <w:abstractNumId w:val="29"/>
  </w:num>
  <w:num w:numId="33">
    <w:abstractNumId w:val="22"/>
  </w:num>
  <w:num w:numId="34">
    <w:abstractNumId w:val="14"/>
  </w:num>
  <w:num w:numId="35">
    <w:abstractNumId w:val="24"/>
  </w:num>
  <w:num w:numId="36">
    <w:abstractNumId w:val="1"/>
  </w:num>
  <w:num w:numId="37">
    <w:abstractNumId w:val="21"/>
  </w:num>
  <w:num w:numId="38">
    <w:abstractNumId w:val="37"/>
  </w:num>
  <w:num w:numId="39">
    <w:abstractNumId w:val="17"/>
  </w:num>
  <w:num w:numId="40">
    <w:abstractNumId w:val="4"/>
  </w:num>
  <w:num w:numId="41">
    <w:abstractNumId w:val="39"/>
  </w:num>
  <w:num w:numId="42">
    <w:abstractNumId w:val="12"/>
  </w:num>
  <w:num w:numId="43">
    <w:abstractNumId w:val="40"/>
  </w:num>
  <w:num w:numId="44">
    <w:abstractNumId w:val="5"/>
  </w:num>
  <w:num w:numId="45">
    <w:abstractNumId w:val="8"/>
  </w:num>
  <w:num w:numId="46">
    <w:abstractNumId w:val="23"/>
  </w:num>
  <w:num w:numId="47">
    <w:abstractNumId w:val="3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03"/>
    <w:rsid w:val="00000FBF"/>
    <w:rsid w:val="00001650"/>
    <w:rsid w:val="00003232"/>
    <w:rsid w:val="00003E71"/>
    <w:rsid w:val="00010D4C"/>
    <w:rsid w:val="00012486"/>
    <w:rsid w:val="00013A55"/>
    <w:rsid w:val="000149CF"/>
    <w:rsid w:val="0001628A"/>
    <w:rsid w:val="00016B90"/>
    <w:rsid w:val="0001774D"/>
    <w:rsid w:val="00021191"/>
    <w:rsid w:val="000242C6"/>
    <w:rsid w:val="00024EC6"/>
    <w:rsid w:val="0002606D"/>
    <w:rsid w:val="000326E8"/>
    <w:rsid w:val="00033136"/>
    <w:rsid w:val="00033A1F"/>
    <w:rsid w:val="000362DC"/>
    <w:rsid w:val="00037B8B"/>
    <w:rsid w:val="00040449"/>
    <w:rsid w:val="00042134"/>
    <w:rsid w:val="00042F29"/>
    <w:rsid w:val="00044436"/>
    <w:rsid w:val="00045149"/>
    <w:rsid w:val="0004694C"/>
    <w:rsid w:val="00047628"/>
    <w:rsid w:val="000505EE"/>
    <w:rsid w:val="00053863"/>
    <w:rsid w:val="00055FA5"/>
    <w:rsid w:val="00055FAB"/>
    <w:rsid w:val="0006188F"/>
    <w:rsid w:val="00062A07"/>
    <w:rsid w:val="0007053E"/>
    <w:rsid w:val="00072818"/>
    <w:rsid w:val="0007287A"/>
    <w:rsid w:val="00072DAE"/>
    <w:rsid w:val="00073C04"/>
    <w:rsid w:val="00074DF4"/>
    <w:rsid w:val="0007507F"/>
    <w:rsid w:val="000762CF"/>
    <w:rsid w:val="00076B16"/>
    <w:rsid w:val="000808C5"/>
    <w:rsid w:val="000811CB"/>
    <w:rsid w:val="0008166C"/>
    <w:rsid w:val="00081F72"/>
    <w:rsid w:val="00081FA5"/>
    <w:rsid w:val="00082036"/>
    <w:rsid w:val="00084515"/>
    <w:rsid w:val="00085B4A"/>
    <w:rsid w:val="000903A3"/>
    <w:rsid w:val="00090696"/>
    <w:rsid w:val="00090EF5"/>
    <w:rsid w:val="00091B0C"/>
    <w:rsid w:val="0009212C"/>
    <w:rsid w:val="000926AF"/>
    <w:rsid w:val="00094710"/>
    <w:rsid w:val="000949E7"/>
    <w:rsid w:val="0009616E"/>
    <w:rsid w:val="000A02BA"/>
    <w:rsid w:val="000A04F2"/>
    <w:rsid w:val="000A0EBB"/>
    <w:rsid w:val="000A3E65"/>
    <w:rsid w:val="000A3F93"/>
    <w:rsid w:val="000A7001"/>
    <w:rsid w:val="000B1D7B"/>
    <w:rsid w:val="000B1F8D"/>
    <w:rsid w:val="000B229C"/>
    <w:rsid w:val="000B2454"/>
    <w:rsid w:val="000B2C3F"/>
    <w:rsid w:val="000B35CA"/>
    <w:rsid w:val="000B6A1E"/>
    <w:rsid w:val="000B6C28"/>
    <w:rsid w:val="000B7503"/>
    <w:rsid w:val="000B778C"/>
    <w:rsid w:val="000B7947"/>
    <w:rsid w:val="000C14A1"/>
    <w:rsid w:val="000C2AD5"/>
    <w:rsid w:val="000C6492"/>
    <w:rsid w:val="000C6E8B"/>
    <w:rsid w:val="000C76E5"/>
    <w:rsid w:val="000C7A6E"/>
    <w:rsid w:val="000C7AE0"/>
    <w:rsid w:val="000D0828"/>
    <w:rsid w:val="000D0A8B"/>
    <w:rsid w:val="000D1581"/>
    <w:rsid w:val="000D18F6"/>
    <w:rsid w:val="000D2F9F"/>
    <w:rsid w:val="000D4775"/>
    <w:rsid w:val="000D4A6B"/>
    <w:rsid w:val="000E065F"/>
    <w:rsid w:val="000E0E19"/>
    <w:rsid w:val="000E1EEE"/>
    <w:rsid w:val="000E287D"/>
    <w:rsid w:val="000E28BA"/>
    <w:rsid w:val="000E2F59"/>
    <w:rsid w:val="000E3146"/>
    <w:rsid w:val="000E33A7"/>
    <w:rsid w:val="000E4D66"/>
    <w:rsid w:val="000E5498"/>
    <w:rsid w:val="000E5CD3"/>
    <w:rsid w:val="000E72F5"/>
    <w:rsid w:val="000F00B2"/>
    <w:rsid w:val="000F0143"/>
    <w:rsid w:val="000F08AF"/>
    <w:rsid w:val="000F1738"/>
    <w:rsid w:val="000F19EF"/>
    <w:rsid w:val="000F2623"/>
    <w:rsid w:val="000F26CF"/>
    <w:rsid w:val="00100159"/>
    <w:rsid w:val="00100DD9"/>
    <w:rsid w:val="00101451"/>
    <w:rsid w:val="0010161C"/>
    <w:rsid w:val="00103D25"/>
    <w:rsid w:val="00103D64"/>
    <w:rsid w:val="0010665E"/>
    <w:rsid w:val="00110638"/>
    <w:rsid w:val="00110792"/>
    <w:rsid w:val="0011254E"/>
    <w:rsid w:val="00112C67"/>
    <w:rsid w:val="00114C86"/>
    <w:rsid w:val="00115236"/>
    <w:rsid w:val="00115B65"/>
    <w:rsid w:val="00115C9B"/>
    <w:rsid w:val="0011602F"/>
    <w:rsid w:val="00116582"/>
    <w:rsid w:val="00116D08"/>
    <w:rsid w:val="00121353"/>
    <w:rsid w:val="001218E4"/>
    <w:rsid w:val="0012438D"/>
    <w:rsid w:val="001252B1"/>
    <w:rsid w:val="00126B1D"/>
    <w:rsid w:val="00126BD8"/>
    <w:rsid w:val="00127C62"/>
    <w:rsid w:val="0013079C"/>
    <w:rsid w:val="001308D0"/>
    <w:rsid w:val="001323AD"/>
    <w:rsid w:val="00135E2A"/>
    <w:rsid w:val="00136DF9"/>
    <w:rsid w:val="00141E18"/>
    <w:rsid w:val="00141F56"/>
    <w:rsid w:val="00141FBD"/>
    <w:rsid w:val="0014231D"/>
    <w:rsid w:val="00142A22"/>
    <w:rsid w:val="001430BE"/>
    <w:rsid w:val="0014389E"/>
    <w:rsid w:val="00145A6E"/>
    <w:rsid w:val="00146360"/>
    <w:rsid w:val="001508DE"/>
    <w:rsid w:val="00151EB3"/>
    <w:rsid w:val="00152C1E"/>
    <w:rsid w:val="00154B6B"/>
    <w:rsid w:val="0015590C"/>
    <w:rsid w:val="00155D66"/>
    <w:rsid w:val="001561B4"/>
    <w:rsid w:val="00156F52"/>
    <w:rsid w:val="00157326"/>
    <w:rsid w:val="001578CB"/>
    <w:rsid w:val="0016068E"/>
    <w:rsid w:val="0016258D"/>
    <w:rsid w:val="00163555"/>
    <w:rsid w:val="00165B38"/>
    <w:rsid w:val="00166DDF"/>
    <w:rsid w:val="00170343"/>
    <w:rsid w:val="001725A7"/>
    <w:rsid w:val="00174481"/>
    <w:rsid w:val="00175264"/>
    <w:rsid w:val="00175A06"/>
    <w:rsid w:val="00175FE3"/>
    <w:rsid w:val="00177116"/>
    <w:rsid w:val="00181B39"/>
    <w:rsid w:val="00182461"/>
    <w:rsid w:val="00182F36"/>
    <w:rsid w:val="0018315C"/>
    <w:rsid w:val="0018362C"/>
    <w:rsid w:val="00186D3F"/>
    <w:rsid w:val="001878F6"/>
    <w:rsid w:val="001919EB"/>
    <w:rsid w:val="0019490C"/>
    <w:rsid w:val="0019522A"/>
    <w:rsid w:val="00196130"/>
    <w:rsid w:val="0019615F"/>
    <w:rsid w:val="001969E2"/>
    <w:rsid w:val="00196DE0"/>
    <w:rsid w:val="0019744A"/>
    <w:rsid w:val="00197485"/>
    <w:rsid w:val="0019779F"/>
    <w:rsid w:val="001A2EC3"/>
    <w:rsid w:val="001A2F8C"/>
    <w:rsid w:val="001A4241"/>
    <w:rsid w:val="001B1A06"/>
    <w:rsid w:val="001B2D51"/>
    <w:rsid w:val="001B47A4"/>
    <w:rsid w:val="001B4F38"/>
    <w:rsid w:val="001B5AED"/>
    <w:rsid w:val="001B6F12"/>
    <w:rsid w:val="001B7083"/>
    <w:rsid w:val="001C0324"/>
    <w:rsid w:val="001C06C2"/>
    <w:rsid w:val="001C30E1"/>
    <w:rsid w:val="001C3526"/>
    <w:rsid w:val="001C3ACE"/>
    <w:rsid w:val="001C3EE9"/>
    <w:rsid w:val="001C67DD"/>
    <w:rsid w:val="001C68B9"/>
    <w:rsid w:val="001C7819"/>
    <w:rsid w:val="001D0DEA"/>
    <w:rsid w:val="001D1285"/>
    <w:rsid w:val="001D3872"/>
    <w:rsid w:val="001D4197"/>
    <w:rsid w:val="001D478B"/>
    <w:rsid w:val="001D5BF0"/>
    <w:rsid w:val="001D6720"/>
    <w:rsid w:val="001D6ECC"/>
    <w:rsid w:val="001D7CAE"/>
    <w:rsid w:val="001E16BF"/>
    <w:rsid w:val="001E24E5"/>
    <w:rsid w:val="001E48E5"/>
    <w:rsid w:val="001E626F"/>
    <w:rsid w:val="001F0536"/>
    <w:rsid w:val="001F5E88"/>
    <w:rsid w:val="001F6076"/>
    <w:rsid w:val="001F6112"/>
    <w:rsid w:val="001F6334"/>
    <w:rsid w:val="00201A8F"/>
    <w:rsid w:val="00202134"/>
    <w:rsid w:val="00203047"/>
    <w:rsid w:val="002049E7"/>
    <w:rsid w:val="00204B4F"/>
    <w:rsid w:val="00205522"/>
    <w:rsid w:val="002062A9"/>
    <w:rsid w:val="002068CD"/>
    <w:rsid w:val="00206BB5"/>
    <w:rsid w:val="00211FA1"/>
    <w:rsid w:val="00217CE9"/>
    <w:rsid w:val="00217D2F"/>
    <w:rsid w:val="00220D4B"/>
    <w:rsid w:val="00220F3C"/>
    <w:rsid w:val="00221259"/>
    <w:rsid w:val="0022205F"/>
    <w:rsid w:val="00223561"/>
    <w:rsid w:val="00223CB1"/>
    <w:rsid w:val="00224B42"/>
    <w:rsid w:val="00224C13"/>
    <w:rsid w:val="00225246"/>
    <w:rsid w:val="002266D6"/>
    <w:rsid w:val="00227E6A"/>
    <w:rsid w:val="00230067"/>
    <w:rsid w:val="00230437"/>
    <w:rsid w:val="002306CA"/>
    <w:rsid w:val="002337A9"/>
    <w:rsid w:val="00234AA5"/>
    <w:rsid w:val="00235684"/>
    <w:rsid w:val="00236106"/>
    <w:rsid w:val="00236949"/>
    <w:rsid w:val="00236A62"/>
    <w:rsid w:val="00236AB2"/>
    <w:rsid w:val="00237A78"/>
    <w:rsid w:val="00241A8A"/>
    <w:rsid w:val="00245639"/>
    <w:rsid w:val="00245832"/>
    <w:rsid w:val="00245FF2"/>
    <w:rsid w:val="00247D8B"/>
    <w:rsid w:val="00251870"/>
    <w:rsid w:val="0025187A"/>
    <w:rsid w:val="00251B5F"/>
    <w:rsid w:val="00252550"/>
    <w:rsid w:val="002535C8"/>
    <w:rsid w:val="00253C5D"/>
    <w:rsid w:val="00254367"/>
    <w:rsid w:val="0025450E"/>
    <w:rsid w:val="002555B9"/>
    <w:rsid w:val="00261727"/>
    <w:rsid w:val="00262990"/>
    <w:rsid w:val="00263160"/>
    <w:rsid w:val="002645A4"/>
    <w:rsid w:val="00264CF8"/>
    <w:rsid w:val="00265A03"/>
    <w:rsid w:val="00266FF5"/>
    <w:rsid w:val="0026711C"/>
    <w:rsid w:val="00267336"/>
    <w:rsid w:val="00267417"/>
    <w:rsid w:val="0026746B"/>
    <w:rsid w:val="00267845"/>
    <w:rsid w:val="002708EE"/>
    <w:rsid w:val="00270B40"/>
    <w:rsid w:val="00270F5A"/>
    <w:rsid w:val="002714ED"/>
    <w:rsid w:val="002726B9"/>
    <w:rsid w:val="00273565"/>
    <w:rsid w:val="00274044"/>
    <w:rsid w:val="002744FB"/>
    <w:rsid w:val="002757E6"/>
    <w:rsid w:val="002772FD"/>
    <w:rsid w:val="00280260"/>
    <w:rsid w:val="00282520"/>
    <w:rsid w:val="00282A20"/>
    <w:rsid w:val="0028329B"/>
    <w:rsid w:val="00283428"/>
    <w:rsid w:val="0028730C"/>
    <w:rsid w:val="002910AA"/>
    <w:rsid w:val="002949EA"/>
    <w:rsid w:val="00294BFC"/>
    <w:rsid w:val="002954AD"/>
    <w:rsid w:val="00296174"/>
    <w:rsid w:val="00297630"/>
    <w:rsid w:val="00297D6D"/>
    <w:rsid w:val="00297F6E"/>
    <w:rsid w:val="002A0502"/>
    <w:rsid w:val="002B1277"/>
    <w:rsid w:val="002B2672"/>
    <w:rsid w:val="002B6162"/>
    <w:rsid w:val="002C0E26"/>
    <w:rsid w:val="002C22F1"/>
    <w:rsid w:val="002C2447"/>
    <w:rsid w:val="002C48CC"/>
    <w:rsid w:val="002C4C02"/>
    <w:rsid w:val="002C6841"/>
    <w:rsid w:val="002C79BF"/>
    <w:rsid w:val="002D0584"/>
    <w:rsid w:val="002D0D59"/>
    <w:rsid w:val="002D46F2"/>
    <w:rsid w:val="002D4975"/>
    <w:rsid w:val="002D4C4D"/>
    <w:rsid w:val="002D5BAD"/>
    <w:rsid w:val="002D64CF"/>
    <w:rsid w:val="002E3109"/>
    <w:rsid w:val="002E3AD3"/>
    <w:rsid w:val="002E6A1F"/>
    <w:rsid w:val="002E76B1"/>
    <w:rsid w:val="002E7812"/>
    <w:rsid w:val="002E7E23"/>
    <w:rsid w:val="002F0464"/>
    <w:rsid w:val="002F1417"/>
    <w:rsid w:val="002F5AC4"/>
    <w:rsid w:val="002F6516"/>
    <w:rsid w:val="002F7F99"/>
    <w:rsid w:val="00301FBA"/>
    <w:rsid w:val="00303537"/>
    <w:rsid w:val="00303870"/>
    <w:rsid w:val="00303A4C"/>
    <w:rsid w:val="00303ADB"/>
    <w:rsid w:val="00303FF0"/>
    <w:rsid w:val="00307111"/>
    <w:rsid w:val="00307616"/>
    <w:rsid w:val="003108DF"/>
    <w:rsid w:val="003118F6"/>
    <w:rsid w:val="0031446A"/>
    <w:rsid w:val="003161B4"/>
    <w:rsid w:val="00316781"/>
    <w:rsid w:val="0031683E"/>
    <w:rsid w:val="00317C3D"/>
    <w:rsid w:val="00320BF4"/>
    <w:rsid w:val="00320FE6"/>
    <w:rsid w:val="0032130D"/>
    <w:rsid w:val="00321C0B"/>
    <w:rsid w:val="00322213"/>
    <w:rsid w:val="003223C3"/>
    <w:rsid w:val="00322774"/>
    <w:rsid w:val="00322B98"/>
    <w:rsid w:val="0032534A"/>
    <w:rsid w:val="00327F2E"/>
    <w:rsid w:val="00330706"/>
    <w:rsid w:val="00330A87"/>
    <w:rsid w:val="00332348"/>
    <w:rsid w:val="0033326D"/>
    <w:rsid w:val="00334BCB"/>
    <w:rsid w:val="00334DF0"/>
    <w:rsid w:val="00335028"/>
    <w:rsid w:val="00336A5C"/>
    <w:rsid w:val="00337540"/>
    <w:rsid w:val="00343E42"/>
    <w:rsid w:val="003509D9"/>
    <w:rsid w:val="003522BA"/>
    <w:rsid w:val="003552F8"/>
    <w:rsid w:val="00355648"/>
    <w:rsid w:val="00356291"/>
    <w:rsid w:val="00356EA3"/>
    <w:rsid w:val="003614F5"/>
    <w:rsid w:val="00361873"/>
    <w:rsid w:val="00361B58"/>
    <w:rsid w:val="0036454A"/>
    <w:rsid w:val="00364ABD"/>
    <w:rsid w:val="00365697"/>
    <w:rsid w:val="00365DAE"/>
    <w:rsid w:val="00370CE3"/>
    <w:rsid w:val="003716C8"/>
    <w:rsid w:val="00373764"/>
    <w:rsid w:val="00374FBC"/>
    <w:rsid w:val="00376AAA"/>
    <w:rsid w:val="00377621"/>
    <w:rsid w:val="00377E12"/>
    <w:rsid w:val="00382F5B"/>
    <w:rsid w:val="003831DB"/>
    <w:rsid w:val="003834B1"/>
    <w:rsid w:val="003838B5"/>
    <w:rsid w:val="00384003"/>
    <w:rsid w:val="00384DD1"/>
    <w:rsid w:val="00385696"/>
    <w:rsid w:val="00390714"/>
    <w:rsid w:val="003929EA"/>
    <w:rsid w:val="00394C39"/>
    <w:rsid w:val="00394D32"/>
    <w:rsid w:val="003952CF"/>
    <w:rsid w:val="003956B5"/>
    <w:rsid w:val="003A02A9"/>
    <w:rsid w:val="003A36DE"/>
    <w:rsid w:val="003A4497"/>
    <w:rsid w:val="003A46DD"/>
    <w:rsid w:val="003A6223"/>
    <w:rsid w:val="003A741A"/>
    <w:rsid w:val="003A7654"/>
    <w:rsid w:val="003A796F"/>
    <w:rsid w:val="003B066D"/>
    <w:rsid w:val="003B15E9"/>
    <w:rsid w:val="003B3942"/>
    <w:rsid w:val="003B5E83"/>
    <w:rsid w:val="003B6154"/>
    <w:rsid w:val="003B6564"/>
    <w:rsid w:val="003B6DB2"/>
    <w:rsid w:val="003C00C2"/>
    <w:rsid w:val="003C0AB4"/>
    <w:rsid w:val="003C0F10"/>
    <w:rsid w:val="003C19F7"/>
    <w:rsid w:val="003C3210"/>
    <w:rsid w:val="003C3D0B"/>
    <w:rsid w:val="003C3D23"/>
    <w:rsid w:val="003C4E69"/>
    <w:rsid w:val="003C509B"/>
    <w:rsid w:val="003C6869"/>
    <w:rsid w:val="003C6EB7"/>
    <w:rsid w:val="003C763D"/>
    <w:rsid w:val="003D16A1"/>
    <w:rsid w:val="003D3178"/>
    <w:rsid w:val="003D332D"/>
    <w:rsid w:val="003D33A8"/>
    <w:rsid w:val="003D4253"/>
    <w:rsid w:val="003D42C0"/>
    <w:rsid w:val="003D502E"/>
    <w:rsid w:val="003D5ADB"/>
    <w:rsid w:val="003D5B50"/>
    <w:rsid w:val="003D752E"/>
    <w:rsid w:val="003D7B8B"/>
    <w:rsid w:val="003E0646"/>
    <w:rsid w:val="003E2178"/>
    <w:rsid w:val="003E387D"/>
    <w:rsid w:val="003E4013"/>
    <w:rsid w:val="003E4193"/>
    <w:rsid w:val="003E6882"/>
    <w:rsid w:val="003F2B90"/>
    <w:rsid w:val="003F3959"/>
    <w:rsid w:val="003F3BE0"/>
    <w:rsid w:val="003F3D02"/>
    <w:rsid w:val="003F6A1A"/>
    <w:rsid w:val="003F7BE4"/>
    <w:rsid w:val="004013F2"/>
    <w:rsid w:val="004050DB"/>
    <w:rsid w:val="00405B7A"/>
    <w:rsid w:val="004079D4"/>
    <w:rsid w:val="004109BC"/>
    <w:rsid w:val="004120D0"/>
    <w:rsid w:val="004133F9"/>
    <w:rsid w:val="00413512"/>
    <w:rsid w:val="00414A2C"/>
    <w:rsid w:val="00417506"/>
    <w:rsid w:val="00417E2F"/>
    <w:rsid w:val="00420D34"/>
    <w:rsid w:val="00422416"/>
    <w:rsid w:val="004256B2"/>
    <w:rsid w:val="00425E42"/>
    <w:rsid w:val="00426462"/>
    <w:rsid w:val="00426EC3"/>
    <w:rsid w:val="004270EE"/>
    <w:rsid w:val="00430C6A"/>
    <w:rsid w:val="00431DD3"/>
    <w:rsid w:val="0043266A"/>
    <w:rsid w:val="004349A1"/>
    <w:rsid w:val="0044134A"/>
    <w:rsid w:val="0044430A"/>
    <w:rsid w:val="0044438C"/>
    <w:rsid w:val="004451F4"/>
    <w:rsid w:val="00446260"/>
    <w:rsid w:val="00446E5C"/>
    <w:rsid w:val="00452DBA"/>
    <w:rsid w:val="00453597"/>
    <w:rsid w:val="00455107"/>
    <w:rsid w:val="00456F5B"/>
    <w:rsid w:val="004625FB"/>
    <w:rsid w:val="0046420C"/>
    <w:rsid w:val="0046491C"/>
    <w:rsid w:val="00465F47"/>
    <w:rsid w:val="0046621D"/>
    <w:rsid w:val="0046623A"/>
    <w:rsid w:val="00470B30"/>
    <w:rsid w:val="004716AC"/>
    <w:rsid w:val="0047316D"/>
    <w:rsid w:val="0047757E"/>
    <w:rsid w:val="00481EAC"/>
    <w:rsid w:val="00484319"/>
    <w:rsid w:val="0048442A"/>
    <w:rsid w:val="00491AAD"/>
    <w:rsid w:val="00492867"/>
    <w:rsid w:val="00492A60"/>
    <w:rsid w:val="00494170"/>
    <w:rsid w:val="00494DBF"/>
    <w:rsid w:val="00496A00"/>
    <w:rsid w:val="00496E44"/>
    <w:rsid w:val="00496EEE"/>
    <w:rsid w:val="004A07B7"/>
    <w:rsid w:val="004A0AA4"/>
    <w:rsid w:val="004A2727"/>
    <w:rsid w:val="004A2BD1"/>
    <w:rsid w:val="004A49AC"/>
    <w:rsid w:val="004A5CBD"/>
    <w:rsid w:val="004A6334"/>
    <w:rsid w:val="004A797B"/>
    <w:rsid w:val="004B0260"/>
    <w:rsid w:val="004B0EA6"/>
    <w:rsid w:val="004B11D4"/>
    <w:rsid w:val="004B2B90"/>
    <w:rsid w:val="004B7248"/>
    <w:rsid w:val="004C08BF"/>
    <w:rsid w:val="004C210D"/>
    <w:rsid w:val="004C3895"/>
    <w:rsid w:val="004C4173"/>
    <w:rsid w:val="004C5FDD"/>
    <w:rsid w:val="004C6163"/>
    <w:rsid w:val="004D08C9"/>
    <w:rsid w:val="004D32EA"/>
    <w:rsid w:val="004D4F3C"/>
    <w:rsid w:val="004D56D1"/>
    <w:rsid w:val="004D7711"/>
    <w:rsid w:val="004E1A74"/>
    <w:rsid w:val="004E1BC4"/>
    <w:rsid w:val="004E1BD7"/>
    <w:rsid w:val="004E2A51"/>
    <w:rsid w:val="004E2A9A"/>
    <w:rsid w:val="004E30EC"/>
    <w:rsid w:val="004E643A"/>
    <w:rsid w:val="004E72CA"/>
    <w:rsid w:val="004F05E7"/>
    <w:rsid w:val="004F16A4"/>
    <w:rsid w:val="004F2760"/>
    <w:rsid w:val="004F4E26"/>
    <w:rsid w:val="004F7042"/>
    <w:rsid w:val="004F7411"/>
    <w:rsid w:val="004F75CD"/>
    <w:rsid w:val="004F794E"/>
    <w:rsid w:val="00501812"/>
    <w:rsid w:val="00501DD9"/>
    <w:rsid w:val="0050251F"/>
    <w:rsid w:val="005048AB"/>
    <w:rsid w:val="0050529C"/>
    <w:rsid w:val="005061CF"/>
    <w:rsid w:val="0050728E"/>
    <w:rsid w:val="00511212"/>
    <w:rsid w:val="005112DE"/>
    <w:rsid w:val="00511AA4"/>
    <w:rsid w:val="00512257"/>
    <w:rsid w:val="00512755"/>
    <w:rsid w:val="0051354B"/>
    <w:rsid w:val="0051474C"/>
    <w:rsid w:val="00515669"/>
    <w:rsid w:val="00516B15"/>
    <w:rsid w:val="005172E6"/>
    <w:rsid w:val="00517A0F"/>
    <w:rsid w:val="0052033C"/>
    <w:rsid w:val="00521603"/>
    <w:rsid w:val="00523528"/>
    <w:rsid w:val="00523940"/>
    <w:rsid w:val="0052602F"/>
    <w:rsid w:val="00526ACB"/>
    <w:rsid w:val="005274D0"/>
    <w:rsid w:val="00527DDE"/>
    <w:rsid w:val="00531E6E"/>
    <w:rsid w:val="00532F5D"/>
    <w:rsid w:val="005363DF"/>
    <w:rsid w:val="00536974"/>
    <w:rsid w:val="00537235"/>
    <w:rsid w:val="0053749B"/>
    <w:rsid w:val="00537B46"/>
    <w:rsid w:val="00540161"/>
    <w:rsid w:val="0054047A"/>
    <w:rsid w:val="00540BA8"/>
    <w:rsid w:val="00540C43"/>
    <w:rsid w:val="00540C66"/>
    <w:rsid w:val="00543393"/>
    <w:rsid w:val="00546ADF"/>
    <w:rsid w:val="00547B5D"/>
    <w:rsid w:val="00547BBD"/>
    <w:rsid w:val="00547D41"/>
    <w:rsid w:val="00550D9B"/>
    <w:rsid w:val="005525DE"/>
    <w:rsid w:val="005535AF"/>
    <w:rsid w:val="00553B24"/>
    <w:rsid w:val="00554229"/>
    <w:rsid w:val="0055508D"/>
    <w:rsid w:val="005559EF"/>
    <w:rsid w:val="00561296"/>
    <w:rsid w:val="00562701"/>
    <w:rsid w:val="00562DE1"/>
    <w:rsid w:val="00564C30"/>
    <w:rsid w:val="0056584F"/>
    <w:rsid w:val="005739ED"/>
    <w:rsid w:val="00577C40"/>
    <w:rsid w:val="0058067A"/>
    <w:rsid w:val="00580C29"/>
    <w:rsid w:val="00580F2A"/>
    <w:rsid w:val="00580F9E"/>
    <w:rsid w:val="0058299A"/>
    <w:rsid w:val="0058299D"/>
    <w:rsid w:val="00583466"/>
    <w:rsid w:val="00585418"/>
    <w:rsid w:val="00585AC4"/>
    <w:rsid w:val="00585C2E"/>
    <w:rsid w:val="00586531"/>
    <w:rsid w:val="0058712B"/>
    <w:rsid w:val="005908EC"/>
    <w:rsid w:val="005913D5"/>
    <w:rsid w:val="005930D2"/>
    <w:rsid w:val="00594107"/>
    <w:rsid w:val="00594470"/>
    <w:rsid w:val="00594E44"/>
    <w:rsid w:val="00595360"/>
    <w:rsid w:val="00596C89"/>
    <w:rsid w:val="00596F32"/>
    <w:rsid w:val="005A031F"/>
    <w:rsid w:val="005A1B6C"/>
    <w:rsid w:val="005A38B2"/>
    <w:rsid w:val="005A4EE6"/>
    <w:rsid w:val="005A6FD6"/>
    <w:rsid w:val="005A7BCC"/>
    <w:rsid w:val="005B2B5F"/>
    <w:rsid w:val="005B32FE"/>
    <w:rsid w:val="005B6652"/>
    <w:rsid w:val="005B7213"/>
    <w:rsid w:val="005C149A"/>
    <w:rsid w:val="005C2AC0"/>
    <w:rsid w:val="005C5254"/>
    <w:rsid w:val="005C544C"/>
    <w:rsid w:val="005C55E1"/>
    <w:rsid w:val="005C663D"/>
    <w:rsid w:val="005C7C4E"/>
    <w:rsid w:val="005D0522"/>
    <w:rsid w:val="005D07A7"/>
    <w:rsid w:val="005D26D4"/>
    <w:rsid w:val="005D39F0"/>
    <w:rsid w:val="005D3F58"/>
    <w:rsid w:val="005D4711"/>
    <w:rsid w:val="005D55DD"/>
    <w:rsid w:val="005D59CC"/>
    <w:rsid w:val="005D60E5"/>
    <w:rsid w:val="005D66DB"/>
    <w:rsid w:val="005D708E"/>
    <w:rsid w:val="005D7E2C"/>
    <w:rsid w:val="005E2272"/>
    <w:rsid w:val="005E4E08"/>
    <w:rsid w:val="005E5241"/>
    <w:rsid w:val="005E6F83"/>
    <w:rsid w:val="005F0056"/>
    <w:rsid w:val="005F059F"/>
    <w:rsid w:val="005F085C"/>
    <w:rsid w:val="005F12BB"/>
    <w:rsid w:val="005F1571"/>
    <w:rsid w:val="005F3594"/>
    <w:rsid w:val="005F3C52"/>
    <w:rsid w:val="005F46A8"/>
    <w:rsid w:val="005F46F2"/>
    <w:rsid w:val="0060003C"/>
    <w:rsid w:val="00602E62"/>
    <w:rsid w:val="00603C3A"/>
    <w:rsid w:val="00605345"/>
    <w:rsid w:val="00610C44"/>
    <w:rsid w:val="00610EA2"/>
    <w:rsid w:val="0061268D"/>
    <w:rsid w:val="006142F6"/>
    <w:rsid w:val="006170A1"/>
    <w:rsid w:val="00617D5A"/>
    <w:rsid w:val="00622286"/>
    <w:rsid w:val="006229BF"/>
    <w:rsid w:val="00623694"/>
    <w:rsid w:val="006237D2"/>
    <w:rsid w:val="00623CBC"/>
    <w:rsid w:val="00624AE1"/>
    <w:rsid w:val="00625921"/>
    <w:rsid w:val="0062738A"/>
    <w:rsid w:val="00630F84"/>
    <w:rsid w:val="006319BF"/>
    <w:rsid w:val="00635451"/>
    <w:rsid w:val="00640D8F"/>
    <w:rsid w:val="00642CA6"/>
    <w:rsid w:val="0064533D"/>
    <w:rsid w:val="0064620D"/>
    <w:rsid w:val="0064681F"/>
    <w:rsid w:val="00646E9F"/>
    <w:rsid w:val="00647014"/>
    <w:rsid w:val="00647160"/>
    <w:rsid w:val="006478E8"/>
    <w:rsid w:val="00650410"/>
    <w:rsid w:val="00651170"/>
    <w:rsid w:val="00654A09"/>
    <w:rsid w:val="00654A28"/>
    <w:rsid w:val="0065701E"/>
    <w:rsid w:val="0066056F"/>
    <w:rsid w:val="006607E6"/>
    <w:rsid w:val="00662A19"/>
    <w:rsid w:val="00662CD0"/>
    <w:rsid w:val="006633CE"/>
    <w:rsid w:val="006648BF"/>
    <w:rsid w:val="00665D37"/>
    <w:rsid w:val="006667D1"/>
    <w:rsid w:val="0066718F"/>
    <w:rsid w:val="006714F0"/>
    <w:rsid w:val="006715CB"/>
    <w:rsid w:val="006721CD"/>
    <w:rsid w:val="00673AF3"/>
    <w:rsid w:val="00675238"/>
    <w:rsid w:val="00676071"/>
    <w:rsid w:val="00677442"/>
    <w:rsid w:val="00680EE6"/>
    <w:rsid w:val="00684465"/>
    <w:rsid w:val="00684838"/>
    <w:rsid w:val="00686A9C"/>
    <w:rsid w:val="00687A83"/>
    <w:rsid w:val="00691225"/>
    <w:rsid w:val="0069157C"/>
    <w:rsid w:val="00691FAB"/>
    <w:rsid w:val="00692574"/>
    <w:rsid w:val="0069308B"/>
    <w:rsid w:val="00697600"/>
    <w:rsid w:val="006A0E67"/>
    <w:rsid w:val="006A4ADD"/>
    <w:rsid w:val="006A4C99"/>
    <w:rsid w:val="006A4D54"/>
    <w:rsid w:val="006A644A"/>
    <w:rsid w:val="006A67E0"/>
    <w:rsid w:val="006A70D0"/>
    <w:rsid w:val="006B038A"/>
    <w:rsid w:val="006B0F6F"/>
    <w:rsid w:val="006B120C"/>
    <w:rsid w:val="006B168D"/>
    <w:rsid w:val="006B1BD4"/>
    <w:rsid w:val="006B1FAF"/>
    <w:rsid w:val="006B3078"/>
    <w:rsid w:val="006B5601"/>
    <w:rsid w:val="006B7731"/>
    <w:rsid w:val="006B7962"/>
    <w:rsid w:val="006C47E4"/>
    <w:rsid w:val="006C4AA7"/>
    <w:rsid w:val="006C5E47"/>
    <w:rsid w:val="006D00FA"/>
    <w:rsid w:val="006D01B3"/>
    <w:rsid w:val="006D2538"/>
    <w:rsid w:val="006D64F8"/>
    <w:rsid w:val="006D7C4E"/>
    <w:rsid w:val="006E0A6B"/>
    <w:rsid w:val="006E0C9C"/>
    <w:rsid w:val="006E10D6"/>
    <w:rsid w:val="006E1414"/>
    <w:rsid w:val="006E1826"/>
    <w:rsid w:val="006E3E88"/>
    <w:rsid w:val="006E63E9"/>
    <w:rsid w:val="006E7650"/>
    <w:rsid w:val="006F0E03"/>
    <w:rsid w:val="006F1156"/>
    <w:rsid w:val="006F19FE"/>
    <w:rsid w:val="006F1E80"/>
    <w:rsid w:val="006F3BFB"/>
    <w:rsid w:val="006F4EF0"/>
    <w:rsid w:val="006F7E19"/>
    <w:rsid w:val="00700133"/>
    <w:rsid w:val="007002B3"/>
    <w:rsid w:val="007003FB"/>
    <w:rsid w:val="00701648"/>
    <w:rsid w:val="007060C6"/>
    <w:rsid w:val="00707A7D"/>
    <w:rsid w:val="0071045E"/>
    <w:rsid w:val="00711709"/>
    <w:rsid w:val="0071176C"/>
    <w:rsid w:val="00711BE1"/>
    <w:rsid w:val="00711BEC"/>
    <w:rsid w:val="007122FC"/>
    <w:rsid w:val="00712C79"/>
    <w:rsid w:val="007133AE"/>
    <w:rsid w:val="00713A15"/>
    <w:rsid w:val="00713C87"/>
    <w:rsid w:val="007157D2"/>
    <w:rsid w:val="007168C5"/>
    <w:rsid w:val="00720989"/>
    <w:rsid w:val="00721306"/>
    <w:rsid w:val="0072162B"/>
    <w:rsid w:val="00723477"/>
    <w:rsid w:val="00723BD4"/>
    <w:rsid w:val="007256C6"/>
    <w:rsid w:val="00725A62"/>
    <w:rsid w:val="007260C4"/>
    <w:rsid w:val="007264D2"/>
    <w:rsid w:val="00731247"/>
    <w:rsid w:val="0073133B"/>
    <w:rsid w:val="00734BC3"/>
    <w:rsid w:val="00735E52"/>
    <w:rsid w:val="00736427"/>
    <w:rsid w:val="0073696D"/>
    <w:rsid w:val="0073776C"/>
    <w:rsid w:val="00737FC9"/>
    <w:rsid w:val="0074001F"/>
    <w:rsid w:val="00741CA7"/>
    <w:rsid w:val="00742DCC"/>
    <w:rsid w:val="00744CC4"/>
    <w:rsid w:val="007457C8"/>
    <w:rsid w:val="00745B36"/>
    <w:rsid w:val="00746DB7"/>
    <w:rsid w:val="00747700"/>
    <w:rsid w:val="00755FF4"/>
    <w:rsid w:val="007605D3"/>
    <w:rsid w:val="007618BC"/>
    <w:rsid w:val="00761ABD"/>
    <w:rsid w:val="0076404C"/>
    <w:rsid w:val="007705F6"/>
    <w:rsid w:val="00773543"/>
    <w:rsid w:val="00773F8E"/>
    <w:rsid w:val="0077673F"/>
    <w:rsid w:val="00776DC6"/>
    <w:rsid w:val="0077760C"/>
    <w:rsid w:val="00780309"/>
    <w:rsid w:val="00780423"/>
    <w:rsid w:val="00781215"/>
    <w:rsid w:val="007837D1"/>
    <w:rsid w:val="00783AA6"/>
    <w:rsid w:val="00784A4A"/>
    <w:rsid w:val="00784BA0"/>
    <w:rsid w:val="00784F8C"/>
    <w:rsid w:val="007871EF"/>
    <w:rsid w:val="0078767C"/>
    <w:rsid w:val="00787AC5"/>
    <w:rsid w:val="00790264"/>
    <w:rsid w:val="00793801"/>
    <w:rsid w:val="00796C84"/>
    <w:rsid w:val="0079781A"/>
    <w:rsid w:val="00797F11"/>
    <w:rsid w:val="007A052C"/>
    <w:rsid w:val="007A08B0"/>
    <w:rsid w:val="007A133D"/>
    <w:rsid w:val="007A23CF"/>
    <w:rsid w:val="007A240A"/>
    <w:rsid w:val="007A2571"/>
    <w:rsid w:val="007A4E67"/>
    <w:rsid w:val="007A5C17"/>
    <w:rsid w:val="007A696A"/>
    <w:rsid w:val="007A711D"/>
    <w:rsid w:val="007A7E63"/>
    <w:rsid w:val="007B1B63"/>
    <w:rsid w:val="007B1FC3"/>
    <w:rsid w:val="007B2B2F"/>
    <w:rsid w:val="007B2E34"/>
    <w:rsid w:val="007B6671"/>
    <w:rsid w:val="007B67B5"/>
    <w:rsid w:val="007B6B89"/>
    <w:rsid w:val="007B71EC"/>
    <w:rsid w:val="007C2436"/>
    <w:rsid w:val="007C26BB"/>
    <w:rsid w:val="007C3A7E"/>
    <w:rsid w:val="007C571D"/>
    <w:rsid w:val="007C5F49"/>
    <w:rsid w:val="007C6367"/>
    <w:rsid w:val="007C656A"/>
    <w:rsid w:val="007C6B74"/>
    <w:rsid w:val="007D03DF"/>
    <w:rsid w:val="007D0920"/>
    <w:rsid w:val="007D09C2"/>
    <w:rsid w:val="007D18A8"/>
    <w:rsid w:val="007D214A"/>
    <w:rsid w:val="007D3367"/>
    <w:rsid w:val="007D46F6"/>
    <w:rsid w:val="007D5C26"/>
    <w:rsid w:val="007D652A"/>
    <w:rsid w:val="007E02B7"/>
    <w:rsid w:val="007E1011"/>
    <w:rsid w:val="007E1E37"/>
    <w:rsid w:val="007E3D65"/>
    <w:rsid w:val="007E3E21"/>
    <w:rsid w:val="007E523D"/>
    <w:rsid w:val="007E5516"/>
    <w:rsid w:val="007E6D9C"/>
    <w:rsid w:val="007E6E1C"/>
    <w:rsid w:val="007E701B"/>
    <w:rsid w:val="007E7857"/>
    <w:rsid w:val="007F1C66"/>
    <w:rsid w:val="007F3159"/>
    <w:rsid w:val="007F3F50"/>
    <w:rsid w:val="007F673E"/>
    <w:rsid w:val="007F6F26"/>
    <w:rsid w:val="0080055C"/>
    <w:rsid w:val="0080127D"/>
    <w:rsid w:val="00801B36"/>
    <w:rsid w:val="00801F71"/>
    <w:rsid w:val="00803743"/>
    <w:rsid w:val="0080390C"/>
    <w:rsid w:val="00803D66"/>
    <w:rsid w:val="00804273"/>
    <w:rsid w:val="008072F8"/>
    <w:rsid w:val="0080766A"/>
    <w:rsid w:val="0081408B"/>
    <w:rsid w:val="00814205"/>
    <w:rsid w:val="00815510"/>
    <w:rsid w:val="0081565F"/>
    <w:rsid w:val="008158D2"/>
    <w:rsid w:val="008159AA"/>
    <w:rsid w:val="008161FC"/>
    <w:rsid w:val="008162B5"/>
    <w:rsid w:val="00816D46"/>
    <w:rsid w:val="00817C89"/>
    <w:rsid w:val="008209E6"/>
    <w:rsid w:val="00821AEE"/>
    <w:rsid w:val="0082243C"/>
    <w:rsid w:val="008262C9"/>
    <w:rsid w:val="00826546"/>
    <w:rsid w:val="00826E16"/>
    <w:rsid w:val="00830FB1"/>
    <w:rsid w:val="008315EA"/>
    <w:rsid w:val="00832462"/>
    <w:rsid w:val="008341DC"/>
    <w:rsid w:val="00834EFE"/>
    <w:rsid w:val="00835A41"/>
    <w:rsid w:val="00836B30"/>
    <w:rsid w:val="008374D7"/>
    <w:rsid w:val="00840AB5"/>
    <w:rsid w:val="00840C90"/>
    <w:rsid w:val="00841533"/>
    <w:rsid w:val="00842EE3"/>
    <w:rsid w:val="0084451A"/>
    <w:rsid w:val="0084488E"/>
    <w:rsid w:val="00844B95"/>
    <w:rsid w:val="008453A9"/>
    <w:rsid w:val="00845E3F"/>
    <w:rsid w:val="00845FAC"/>
    <w:rsid w:val="00846AB9"/>
    <w:rsid w:val="00850549"/>
    <w:rsid w:val="0085217F"/>
    <w:rsid w:val="00853581"/>
    <w:rsid w:val="00853ED7"/>
    <w:rsid w:val="008545D5"/>
    <w:rsid w:val="00855EBD"/>
    <w:rsid w:val="008569CB"/>
    <w:rsid w:val="00857E75"/>
    <w:rsid w:val="00863E92"/>
    <w:rsid w:val="0086714B"/>
    <w:rsid w:val="00871867"/>
    <w:rsid w:val="0087333D"/>
    <w:rsid w:val="008733C8"/>
    <w:rsid w:val="0087366D"/>
    <w:rsid w:val="008756AE"/>
    <w:rsid w:val="00876FBA"/>
    <w:rsid w:val="0088026C"/>
    <w:rsid w:val="0088216E"/>
    <w:rsid w:val="0088650B"/>
    <w:rsid w:val="00886D98"/>
    <w:rsid w:val="00890C22"/>
    <w:rsid w:val="0089110C"/>
    <w:rsid w:val="00891DBE"/>
    <w:rsid w:val="008925FF"/>
    <w:rsid w:val="008936B6"/>
    <w:rsid w:val="008945A8"/>
    <w:rsid w:val="008954AF"/>
    <w:rsid w:val="008954C7"/>
    <w:rsid w:val="00896DE2"/>
    <w:rsid w:val="0089717E"/>
    <w:rsid w:val="008A2807"/>
    <w:rsid w:val="008A28B6"/>
    <w:rsid w:val="008A45CB"/>
    <w:rsid w:val="008A46D2"/>
    <w:rsid w:val="008A5C38"/>
    <w:rsid w:val="008B1D9A"/>
    <w:rsid w:val="008B1E17"/>
    <w:rsid w:val="008B2342"/>
    <w:rsid w:val="008B375B"/>
    <w:rsid w:val="008B6590"/>
    <w:rsid w:val="008B6BDA"/>
    <w:rsid w:val="008B750E"/>
    <w:rsid w:val="008C0BD5"/>
    <w:rsid w:val="008C1020"/>
    <w:rsid w:val="008C3ADA"/>
    <w:rsid w:val="008C6600"/>
    <w:rsid w:val="008C68C7"/>
    <w:rsid w:val="008D0E83"/>
    <w:rsid w:val="008D1239"/>
    <w:rsid w:val="008D2A2E"/>
    <w:rsid w:val="008D3DA0"/>
    <w:rsid w:val="008D47CA"/>
    <w:rsid w:val="008E1610"/>
    <w:rsid w:val="008E517D"/>
    <w:rsid w:val="008E64F5"/>
    <w:rsid w:val="008F0322"/>
    <w:rsid w:val="008F077B"/>
    <w:rsid w:val="008F17C9"/>
    <w:rsid w:val="008F465D"/>
    <w:rsid w:val="008F55B3"/>
    <w:rsid w:val="0090017E"/>
    <w:rsid w:val="00900C05"/>
    <w:rsid w:val="009020A0"/>
    <w:rsid w:val="00902251"/>
    <w:rsid w:val="00902E52"/>
    <w:rsid w:val="009044CD"/>
    <w:rsid w:val="009054DA"/>
    <w:rsid w:val="00905FD8"/>
    <w:rsid w:val="009063C1"/>
    <w:rsid w:val="00906590"/>
    <w:rsid w:val="0090668A"/>
    <w:rsid w:val="00906A94"/>
    <w:rsid w:val="00907524"/>
    <w:rsid w:val="00907DD2"/>
    <w:rsid w:val="00910B6F"/>
    <w:rsid w:val="009112E3"/>
    <w:rsid w:val="009122B7"/>
    <w:rsid w:val="00913D31"/>
    <w:rsid w:val="00914ADD"/>
    <w:rsid w:val="00916995"/>
    <w:rsid w:val="00917C9F"/>
    <w:rsid w:val="00922297"/>
    <w:rsid w:val="00922FDD"/>
    <w:rsid w:val="0092544F"/>
    <w:rsid w:val="00926CAE"/>
    <w:rsid w:val="00927411"/>
    <w:rsid w:val="00927FDF"/>
    <w:rsid w:val="00932091"/>
    <w:rsid w:val="009333DD"/>
    <w:rsid w:val="0093725F"/>
    <w:rsid w:val="00940EB7"/>
    <w:rsid w:val="00942264"/>
    <w:rsid w:val="009429D5"/>
    <w:rsid w:val="009436D0"/>
    <w:rsid w:val="00944368"/>
    <w:rsid w:val="00944BA9"/>
    <w:rsid w:val="00945309"/>
    <w:rsid w:val="00945469"/>
    <w:rsid w:val="0095112B"/>
    <w:rsid w:val="00951B19"/>
    <w:rsid w:val="00955D9A"/>
    <w:rsid w:val="00962330"/>
    <w:rsid w:val="00962488"/>
    <w:rsid w:val="00963426"/>
    <w:rsid w:val="00965599"/>
    <w:rsid w:val="00970274"/>
    <w:rsid w:val="00970BDF"/>
    <w:rsid w:val="00971C3E"/>
    <w:rsid w:val="00972053"/>
    <w:rsid w:val="00972426"/>
    <w:rsid w:val="00973341"/>
    <w:rsid w:val="00974086"/>
    <w:rsid w:val="009751B5"/>
    <w:rsid w:val="00976705"/>
    <w:rsid w:val="00976AFE"/>
    <w:rsid w:val="00980BE5"/>
    <w:rsid w:val="00981389"/>
    <w:rsid w:val="009813E2"/>
    <w:rsid w:val="0098172E"/>
    <w:rsid w:val="009829FF"/>
    <w:rsid w:val="009843EA"/>
    <w:rsid w:val="009855A8"/>
    <w:rsid w:val="009859A1"/>
    <w:rsid w:val="0098607E"/>
    <w:rsid w:val="00987000"/>
    <w:rsid w:val="00987274"/>
    <w:rsid w:val="00990F81"/>
    <w:rsid w:val="00991D24"/>
    <w:rsid w:val="00991FD3"/>
    <w:rsid w:val="0099236E"/>
    <w:rsid w:val="009937F8"/>
    <w:rsid w:val="00993C52"/>
    <w:rsid w:val="009958EC"/>
    <w:rsid w:val="009966BE"/>
    <w:rsid w:val="00997B7B"/>
    <w:rsid w:val="00997EEF"/>
    <w:rsid w:val="009A0B63"/>
    <w:rsid w:val="009A10B8"/>
    <w:rsid w:val="009A43BD"/>
    <w:rsid w:val="009A46A0"/>
    <w:rsid w:val="009A6505"/>
    <w:rsid w:val="009B0AE7"/>
    <w:rsid w:val="009B34B2"/>
    <w:rsid w:val="009B426B"/>
    <w:rsid w:val="009B6422"/>
    <w:rsid w:val="009B7556"/>
    <w:rsid w:val="009C1317"/>
    <w:rsid w:val="009C1C67"/>
    <w:rsid w:val="009C3364"/>
    <w:rsid w:val="009C35A4"/>
    <w:rsid w:val="009C369F"/>
    <w:rsid w:val="009C3A7E"/>
    <w:rsid w:val="009C47D3"/>
    <w:rsid w:val="009C482E"/>
    <w:rsid w:val="009C51B3"/>
    <w:rsid w:val="009C63B5"/>
    <w:rsid w:val="009C6EA0"/>
    <w:rsid w:val="009C7D00"/>
    <w:rsid w:val="009D25C6"/>
    <w:rsid w:val="009D25D7"/>
    <w:rsid w:val="009D2F86"/>
    <w:rsid w:val="009D4AB7"/>
    <w:rsid w:val="009D6260"/>
    <w:rsid w:val="009D7C91"/>
    <w:rsid w:val="009E1106"/>
    <w:rsid w:val="009E1484"/>
    <w:rsid w:val="009E1B23"/>
    <w:rsid w:val="009E1BC8"/>
    <w:rsid w:val="009E7961"/>
    <w:rsid w:val="009E7BD3"/>
    <w:rsid w:val="009F1545"/>
    <w:rsid w:val="009F169F"/>
    <w:rsid w:val="009F2EBD"/>
    <w:rsid w:val="00A001A3"/>
    <w:rsid w:val="00A003B4"/>
    <w:rsid w:val="00A0143D"/>
    <w:rsid w:val="00A06634"/>
    <w:rsid w:val="00A07224"/>
    <w:rsid w:val="00A123D5"/>
    <w:rsid w:val="00A16BA4"/>
    <w:rsid w:val="00A17C3F"/>
    <w:rsid w:val="00A201B6"/>
    <w:rsid w:val="00A20C4B"/>
    <w:rsid w:val="00A22769"/>
    <w:rsid w:val="00A27177"/>
    <w:rsid w:val="00A33F3C"/>
    <w:rsid w:val="00A3420C"/>
    <w:rsid w:val="00A354EC"/>
    <w:rsid w:val="00A365FB"/>
    <w:rsid w:val="00A37892"/>
    <w:rsid w:val="00A417AC"/>
    <w:rsid w:val="00A4249F"/>
    <w:rsid w:val="00A42732"/>
    <w:rsid w:val="00A433A7"/>
    <w:rsid w:val="00A44E09"/>
    <w:rsid w:val="00A44E74"/>
    <w:rsid w:val="00A50A55"/>
    <w:rsid w:val="00A53E4F"/>
    <w:rsid w:val="00A55D13"/>
    <w:rsid w:val="00A5610E"/>
    <w:rsid w:val="00A574D4"/>
    <w:rsid w:val="00A600B8"/>
    <w:rsid w:val="00A61D37"/>
    <w:rsid w:val="00A674B9"/>
    <w:rsid w:val="00A72A0E"/>
    <w:rsid w:val="00A72E5C"/>
    <w:rsid w:val="00A75D16"/>
    <w:rsid w:val="00A76791"/>
    <w:rsid w:val="00A77AD2"/>
    <w:rsid w:val="00A8008E"/>
    <w:rsid w:val="00A80AED"/>
    <w:rsid w:val="00A8259A"/>
    <w:rsid w:val="00A8291D"/>
    <w:rsid w:val="00A82C79"/>
    <w:rsid w:val="00A84AEE"/>
    <w:rsid w:val="00A85932"/>
    <w:rsid w:val="00A85D2A"/>
    <w:rsid w:val="00A93120"/>
    <w:rsid w:val="00A94106"/>
    <w:rsid w:val="00A97480"/>
    <w:rsid w:val="00A97640"/>
    <w:rsid w:val="00A97C38"/>
    <w:rsid w:val="00A97CD9"/>
    <w:rsid w:val="00AA0444"/>
    <w:rsid w:val="00AA0E55"/>
    <w:rsid w:val="00AA1254"/>
    <w:rsid w:val="00AA27C9"/>
    <w:rsid w:val="00AB0048"/>
    <w:rsid w:val="00AB274B"/>
    <w:rsid w:val="00AB2A69"/>
    <w:rsid w:val="00AB4F10"/>
    <w:rsid w:val="00AB5EDB"/>
    <w:rsid w:val="00AB7A0E"/>
    <w:rsid w:val="00AC00C3"/>
    <w:rsid w:val="00AC1184"/>
    <w:rsid w:val="00AC177A"/>
    <w:rsid w:val="00AC1ECA"/>
    <w:rsid w:val="00AC25B5"/>
    <w:rsid w:val="00AC6A47"/>
    <w:rsid w:val="00AC725D"/>
    <w:rsid w:val="00AC76BC"/>
    <w:rsid w:val="00AC7BAE"/>
    <w:rsid w:val="00AD00CD"/>
    <w:rsid w:val="00AD17B4"/>
    <w:rsid w:val="00AD3694"/>
    <w:rsid w:val="00AD399C"/>
    <w:rsid w:val="00AD3B2D"/>
    <w:rsid w:val="00AD3F4F"/>
    <w:rsid w:val="00AD5AFF"/>
    <w:rsid w:val="00AD6981"/>
    <w:rsid w:val="00AE233C"/>
    <w:rsid w:val="00AE40CF"/>
    <w:rsid w:val="00AE4309"/>
    <w:rsid w:val="00AE484F"/>
    <w:rsid w:val="00AE58D3"/>
    <w:rsid w:val="00AE5D12"/>
    <w:rsid w:val="00AE66DC"/>
    <w:rsid w:val="00AE6858"/>
    <w:rsid w:val="00AE6B93"/>
    <w:rsid w:val="00AF17E8"/>
    <w:rsid w:val="00AF22D1"/>
    <w:rsid w:val="00AF298F"/>
    <w:rsid w:val="00AF2D33"/>
    <w:rsid w:val="00AF339E"/>
    <w:rsid w:val="00AF4084"/>
    <w:rsid w:val="00AF4308"/>
    <w:rsid w:val="00AF4E0A"/>
    <w:rsid w:val="00AF7CCA"/>
    <w:rsid w:val="00B00CC2"/>
    <w:rsid w:val="00B01711"/>
    <w:rsid w:val="00B02E85"/>
    <w:rsid w:val="00B043D9"/>
    <w:rsid w:val="00B04B79"/>
    <w:rsid w:val="00B076A0"/>
    <w:rsid w:val="00B07C46"/>
    <w:rsid w:val="00B10E2C"/>
    <w:rsid w:val="00B16A3F"/>
    <w:rsid w:val="00B17338"/>
    <w:rsid w:val="00B211FA"/>
    <w:rsid w:val="00B21234"/>
    <w:rsid w:val="00B25AD8"/>
    <w:rsid w:val="00B279AA"/>
    <w:rsid w:val="00B303FF"/>
    <w:rsid w:val="00B30466"/>
    <w:rsid w:val="00B31D2E"/>
    <w:rsid w:val="00B32334"/>
    <w:rsid w:val="00B327AB"/>
    <w:rsid w:val="00B336C3"/>
    <w:rsid w:val="00B33BBB"/>
    <w:rsid w:val="00B34B98"/>
    <w:rsid w:val="00B35A1C"/>
    <w:rsid w:val="00B37B0E"/>
    <w:rsid w:val="00B37D69"/>
    <w:rsid w:val="00B43275"/>
    <w:rsid w:val="00B440CC"/>
    <w:rsid w:val="00B44DB2"/>
    <w:rsid w:val="00B44DC1"/>
    <w:rsid w:val="00B44F5E"/>
    <w:rsid w:val="00B518E5"/>
    <w:rsid w:val="00B547BA"/>
    <w:rsid w:val="00B564E0"/>
    <w:rsid w:val="00B56643"/>
    <w:rsid w:val="00B56DC6"/>
    <w:rsid w:val="00B61308"/>
    <w:rsid w:val="00B64978"/>
    <w:rsid w:val="00B71F34"/>
    <w:rsid w:val="00B74F83"/>
    <w:rsid w:val="00B773B3"/>
    <w:rsid w:val="00B77DE8"/>
    <w:rsid w:val="00B80229"/>
    <w:rsid w:val="00B8177A"/>
    <w:rsid w:val="00B84317"/>
    <w:rsid w:val="00B85A48"/>
    <w:rsid w:val="00B907B1"/>
    <w:rsid w:val="00B90DB3"/>
    <w:rsid w:val="00B921E4"/>
    <w:rsid w:val="00B92D3F"/>
    <w:rsid w:val="00B933CE"/>
    <w:rsid w:val="00B95E6F"/>
    <w:rsid w:val="00B96505"/>
    <w:rsid w:val="00B9764E"/>
    <w:rsid w:val="00B9798C"/>
    <w:rsid w:val="00BA0B76"/>
    <w:rsid w:val="00BA1BC6"/>
    <w:rsid w:val="00BA3AB9"/>
    <w:rsid w:val="00BA4591"/>
    <w:rsid w:val="00BA62E3"/>
    <w:rsid w:val="00BA6849"/>
    <w:rsid w:val="00BA6C69"/>
    <w:rsid w:val="00BA6F41"/>
    <w:rsid w:val="00BA7669"/>
    <w:rsid w:val="00BB2AFB"/>
    <w:rsid w:val="00BB2C0A"/>
    <w:rsid w:val="00BB31E5"/>
    <w:rsid w:val="00BB3FCD"/>
    <w:rsid w:val="00BB4F34"/>
    <w:rsid w:val="00BB56EA"/>
    <w:rsid w:val="00BB5C4C"/>
    <w:rsid w:val="00BB7B8A"/>
    <w:rsid w:val="00BC03D0"/>
    <w:rsid w:val="00BC0407"/>
    <w:rsid w:val="00BC08B3"/>
    <w:rsid w:val="00BC160C"/>
    <w:rsid w:val="00BC1A86"/>
    <w:rsid w:val="00BC1DE5"/>
    <w:rsid w:val="00BC2BCA"/>
    <w:rsid w:val="00BC2E21"/>
    <w:rsid w:val="00BC5D71"/>
    <w:rsid w:val="00BC7989"/>
    <w:rsid w:val="00BC7E57"/>
    <w:rsid w:val="00BD0021"/>
    <w:rsid w:val="00BD266C"/>
    <w:rsid w:val="00BD42E7"/>
    <w:rsid w:val="00BD462E"/>
    <w:rsid w:val="00BD4AB8"/>
    <w:rsid w:val="00BD6DF2"/>
    <w:rsid w:val="00BD7213"/>
    <w:rsid w:val="00BE04C4"/>
    <w:rsid w:val="00BE16A3"/>
    <w:rsid w:val="00BE193F"/>
    <w:rsid w:val="00BE412F"/>
    <w:rsid w:val="00BE50E9"/>
    <w:rsid w:val="00BE5A65"/>
    <w:rsid w:val="00BE696C"/>
    <w:rsid w:val="00BF236D"/>
    <w:rsid w:val="00BF3A8B"/>
    <w:rsid w:val="00C00A22"/>
    <w:rsid w:val="00C031FA"/>
    <w:rsid w:val="00C05E8A"/>
    <w:rsid w:val="00C0608C"/>
    <w:rsid w:val="00C07283"/>
    <w:rsid w:val="00C07E5C"/>
    <w:rsid w:val="00C11AEE"/>
    <w:rsid w:val="00C11C7E"/>
    <w:rsid w:val="00C12E9A"/>
    <w:rsid w:val="00C14565"/>
    <w:rsid w:val="00C14E3B"/>
    <w:rsid w:val="00C171F1"/>
    <w:rsid w:val="00C17C79"/>
    <w:rsid w:val="00C2004E"/>
    <w:rsid w:val="00C2375C"/>
    <w:rsid w:val="00C23F73"/>
    <w:rsid w:val="00C27277"/>
    <w:rsid w:val="00C314C1"/>
    <w:rsid w:val="00C326A0"/>
    <w:rsid w:val="00C32882"/>
    <w:rsid w:val="00C33A3D"/>
    <w:rsid w:val="00C35603"/>
    <w:rsid w:val="00C35C3E"/>
    <w:rsid w:val="00C37F8A"/>
    <w:rsid w:val="00C41569"/>
    <w:rsid w:val="00C41F59"/>
    <w:rsid w:val="00C422FD"/>
    <w:rsid w:val="00C42A06"/>
    <w:rsid w:val="00C42C6D"/>
    <w:rsid w:val="00C44E81"/>
    <w:rsid w:val="00C44FB4"/>
    <w:rsid w:val="00C46F3D"/>
    <w:rsid w:val="00C47665"/>
    <w:rsid w:val="00C5035D"/>
    <w:rsid w:val="00C510C0"/>
    <w:rsid w:val="00C528E2"/>
    <w:rsid w:val="00C537F5"/>
    <w:rsid w:val="00C54190"/>
    <w:rsid w:val="00C54B86"/>
    <w:rsid w:val="00C60E8D"/>
    <w:rsid w:val="00C64615"/>
    <w:rsid w:val="00C67F93"/>
    <w:rsid w:val="00C70E2B"/>
    <w:rsid w:val="00C727F0"/>
    <w:rsid w:val="00C739F3"/>
    <w:rsid w:val="00C753A1"/>
    <w:rsid w:val="00C75AA2"/>
    <w:rsid w:val="00C75ACC"/>
    <w:rsid w:val="00C8140E"/>
    <w:rsid w:val="00C8199F"/>
    <w:rsid w:val="00C81A67"/>
    <w:rsid w:val="00C838F9"/>
    <w:rsid w:val="00C83ABB"/>
    <w:rsid w:val="00C84443"/>
    <w:rsid w:val="00C8452E"/>
    <w:rsid w:val="00C84C68"/>
    <w:rsid w:val="00C853C6"/>
    <w:rsid w:val="00C904AD"/>
    <w:rsid w:val="00C947A6"/>
    <w:rsid w:val="00C94C4A"/>
    <w:rsid w:val="00C95137"/>
    <w:rsid w:val="00C95E93"/>
    <w:rsid w:val="00C9720D"/>
    <w:rsid w:val="00CA1187"/>
    <w:rsid w:val="00CA6FF1"/>
    <w:rsid w:val="00CA79E8"/>
    <w:rsid w:val="00CB063F"/>
    <w:rsid w:val="00CB52B4"/>
    <w:rsid w:val="00CB5E67"/>
    <w:rsid w:val="00CC189E"/>
    <w:rsid w:val="00CC2749"/>
    <w:rsid w:val="00CC2A31"/>
    <w:rsid w:val="00CC321B"/>
    <w:rsid w:val="00CC36F3"/>
    <w:rsid w:val="00CC3894"/>
    <w:rsid w:val="00CC3C4B"/>
    <w:rsid w:val="00CC5A0E"/>
    <w:rsid w:val="00CC66B1"/>
    <w:rsid w:val="00CC7D68"/>
    <w:rsid w:val="00CD00CE"/>
    <w:rsid w:val="00CD088A"/>
    <w:rsid w:val="00CD0D23"/>
    <w:rsid w:val="00CD3B82"/>
    <w:rsid w:val="00CD5B3F"/>
    <w:rsid w:val="00CD7207"/>
    <w:rsid w:val="00CE221E"/>
    <w:rsid w:val="00CE37FA"/>
    <w:rsid w:val="00CE3A6E"/>
    <w:rsid w:val="00CE5575"/>
    <w:rsid w:val="00CE7C31"/>
    <w:rsid w:val="00CF1879"/>
    <w:rsid w:val="00CF1AA1"/>
    <w:rsid w:val="00CF209B"/>
    <w:rsid w:val="00CF230B"/>
    <w:rsid w:val="00CF2C82"/>
    <w:rsid w:val="00CF3AFF"/>
    <w:rsid w:val="00CF45BD"/>
    <w:rsid w:val="00CF4B7D"/>
    <w:rsid w:val="00CF671E"/>
    <w:rsid w:val="00D002E9"/>
    <w:rsid w:val="00D00FC4"/>
    <w:rsid w:val="00D0395A"/>
    <w:rsid w:val="00D06D9C"/>
    <w:rsid w:val="00D1056A"/>
    <w:rsid w:val="00D129BD"/>
    <w:rsid w:val="00D13510"/>
    <w:rsid w:val="00D13AD2"/>
    <w:rsid w:val="00D143E7"/>
    <w:rsid w:val="00D14A35"/>
    <w:rsid w:val="00D16E83"/>
    <w:rsid w:val="00D17CAA"/>
    <w:rsid w:val="00D20FDD"/>
    <w:rsid w:val="00D22030"/>
    <w:rsid w:val="00D227F2"/>
    <w:rsid w:val="00D23260"/>
    <w:rsid w:val="00D2440F"/>
    <w:rsid w:val="00D25576"/>
    <w:rsid w:val="00D255C7"/>
    <w:rsid w:val="00D26A7E"/>
    <w:rsid w:val="00D271F0"/>
    <w:rsid w:val="00D27951"/>
    <w:rsid w:val="00D30213"/>
    <w:rsid w:val="00D31C49"/>
    <w:rsid w:val="00D31E02"/>
    <w:rsid w:val="00D3249F"/>
    <w:rsid w:val="00D33A81"/>
    <w:rsid w:val="00D34968"/>
    <w:rsid w:val="00D37D7B"/>
    <w:rsid w:val="00D40256"/>
    <w:rsid w:val="00D40EC5"/>
    <w:rsid w:val="00D41A0B"/>
    <w:rsid w:val="00D42EB2"/>
    <w:rsid w:val="00D43710"/>
    <w:rsid w:val="00D43FC2"/>
    <w:rsid w:val="00D441D9"/>
    <w:rsid w:val="00D4485D"/>
    <w:rsid w:val="00D4522C"/>
    <w:rsid w:val="00D45521"/>
    <w:rsid w:val="00D45BCB"/>
    <w:rsid w:val="00D45BD9"/>
    <w:rsid w:val="00D46586"/>
    <w:rsid w:val="00D466EC"/>
    <w:rsid w:val="00D4746D"/>
    <w:rsid w:val="00D528FF"/>
    <w:rsid w:val="00D52C0A"/>
    <w:rsid w:val="00D54AD9"/>
    <w:rsid w:val="00D5788D"/>
    <w:rsid w:val="00D61917"/>
    <w:rsid w:val="00D626F9"/>
    <w:rsid w:val="00D63E79"/>
    <w:rsid w:val="00D659AB"/>
    <w:rsid w:val="00D668A5"/>
    <w:rsid w:val="00D7030D"/>
    <w:rsid w:val="00D74D0F"/>
    <w:rsid w:val="00D751CC"/>
    <w:rsid w:val="00D757BA"/>
    <w:rsid w:val="00D759A8"/>
    <w:rsid w:val="00D759E2"/>
    <w:rsid w:val="00D75CB5"/>
    <w:rsid w:val="00D76970"/>
    <w:rsid w:val="00D76D79"/>
    <w:rsid w:val="00D8083C"/>
    <w:rsid w:val="00D8414A"/>
    <w:rsid w:val="00D85C92"/>
    <w:rsid w:val="00D90FFD"/>
    <w:rsid w:val="00D91845"/>
    <w:rsid w:val="00D91E75"/>
    <w:rsid w:val="00D94ED7"/>
    <w:rsid w:val="00D95744"/>
    <w:rsid w:val="00D96519"/>
    <w:rsid w:val="00DA1264"/>
    <w:rsid w:val="00DA6707"/>
    <w:rsid w:val="00DB0971"/>
    <w:rsid w:val="00DB181D"/>
    <w:rsid w:val="00DB2C20"/>
    <w:rsid w:val="00DB2D40"/>
    <w:rsid w:val="00DB5078"/>
    <w:rsid w:val="00DB73E3"/>
    <w:rsid w:val="00DB7433"/>
    <w:rsid w:val="00DB75C0"/>
    <w:rsid w:val="00DC071A"/>
    <w:rsid w:val="00DC229E"/>
    <w:rsid w:val="00DC2C3A"/>
    <w:rsid w:val="00DC2E09"/>
    <w:rsid w:val="00DC4687"/>
    <w:rsid w:val="00DC52C7"/>
    <w:rsid w:val="00DC716C"/>
    <w:rsid w:val="00DC7982"/>
    <w:rsid w:val="00DC7B45"/>
    <w:rsid w:val="00DD26AC"/>
    <w:rsid w:val="00DD27B2"/>
    <w:rsid w:val="00DD45C2"/>
    <w:rsid w:val="00DD50C0"/>
    <w:rsid w:val="00DD5DFC"/>
    <w:rsid w:val="00DD61B9"/>
    <w:rsid w:val="00DD67F5"/>
    <w:rsid w:val="00DD6BCC"/>
    <w:rsid w:val="00DD6EC6"/>
    <w:rsid w:val="00DD7406"/>
    <w:rsid w:val="00DD7595"/>
    <w:rsid w:val="00DE20B6"/>
    <w:rsid w:val="00DE28D0"/>
    <w:rsid w:val="00DE6E3F"/>
    <w:rsid w:val="00DE7882"/>
    <w:rsid w:val="00DF2253"/>
    <w:rsid w:val="00DF331B"/>
    <w:rsid w:val="00DF3643"/>
    <w:rsid w:val="00DF6B85"/>
    <w:rsid w:val="00DF7E85"/>
    <w:rsid w:val="00E00610"/>
    <w:rsid w:val="00E00E45"/>
    <w:rsid w:val="00E01B40"/>
    <w:rsid w:val="00E027CC"/>
    <w:rsid w:val="00E035E0"/>
    <w:rsid w:val="00E03FD4"/>
    <w:rsid w:val="00E05E95"/>
    <w:rsid w:val="00E05EB0"/>
    <w:rsid w:val="00E066D1"/>
    <w:rsid w:val="00E06C27"/>
    <w:rsid w:val="00E07EC7"/>
    <w:rsid w:val="00E1340C"/>
    <w:rsid w:val="00E14043"/>
    <w:rsid w:val="00E14A2F"/>
    <w:rsid w:val="00E17D10"/>
    <w:rsid w:val="00E20BCD"/>
    <w:rsid w:val="00E20D9E"/>
    <w:rsid w:val="00E22CA8"/>
    <w:rsid w:val="00E2483D"/>
    <w:rsid w:val="00E24ED4"/>
    <w:rsid w:val="00E25A7C"/>
    <w:rsid w:val="00E3073C"/>
    <w:rsid w:val="00E30A1C"/>
    <w:rsid w:val="00E31442"/>
    <w:rsid w:val="00E32116"/>
    <w:rsid w:val="00E32713"/>
    <w:rsid w:val="00E34A2D"/>
    <w:rsid w:val="00E401D6"/>
    <w:rsid w:val="00E40388"/>
    <w:rsid w:val="00E407EB"/>
    <w:rsid w:val="00E40AA3"/>
    <w:rsid w:val="00E40B43"/>
    <w:rsid w:val="00E419C2"/>
    <w:rsid w:val="00E421D5"/>
    <w:rsid w:val="00E425E4"/>
    <w:rsid w:val="00E426BA"/>
    <w:rsid w:val="00E42D72"/>
    <w:rsid w:val="00E42F0B"/>
    <w:rsid w:val="00E44C12"/>
    <w:rsid w:val="00E450B1"/>
    <w:rsid w:val="00E46FCB"/>
    <w:rsid w:val="00E50297"/>
    <w:rsid w:val="00E5102E"/>
    <w:rsid w:val="00E529CD"/>
    <w:rsid w:val="00E55E0F"/>
    <w:rsid w:val="00E570A3"/>
    <w:rsid w:val="00E5716D"/>
    <w:rsid w:val="00E604E7"/>
    <w:rsid w:val="00E607AE"/>
    <w:rsid w:val="00E6083B"/>
    <w:rsid w:val="00E6104E"/>
    <w:rsid w:val="00E6156D"/>
    <w:rsid w:val="00E65AD6"/>
    <w:rsid w:val="00E6677C"/>
    <w:rsid w:val="00E676A1"/>
    <w:rsid w:val="00E741BA"/>
    <w:rsid w:val="00E749AE"/>
    <w:rsid w:val="00E755BB"/>
    <w:rsid w:val="00E76DC2"/>
    <w:rsid w:val="00E77D36"/>
    <w:rsid w:val="00E84201"/>
    <w:rsid w:val="00E8483F"/>
    <w:rsid w:val="00E85F49"/>
    <w:rsid w:val="00E86925"/>
    <w:rsid w:val="00E875F5"/>
    <w:rsid w:val="00E87BE1"/>
    <w:rsid w:val="00E90999"/>
    <w:rsid w:val="00E90BE9"/>
    <w:rsid w:val="00E91000"/>
    <w:rsid w:val="00E91953"/>
    <w:rsid w:val="00E91BC5"/>
    <w:rsid w:val="00E923C7"/>
    <w:rsid w:val="00E9243D"/>
    <w:rsid w:val="00E959E6"/>
    <w:rsid w:val="00E965C3"/>
    <w:rsid w:val="00E97230"/>
    <w:rsid w:val="00E9788D"/>
    <w:rsid w:val="00EA1A1E"/>
    <w:rsid w:val="00EA1AAC"/>
    <w:rsid w:val="00EA1BCB"/>
    <w:rsid w:val="00EA1CA7"/>
    <w:rsid w:val="00EA48F4"/>
    <w:rsid w:val="00EA4983"/>
    <w:rsid w:val="00EA5376"/>
    <w:rsid w:val="00EA5562"/>
    <w:rsid w:val="00EA6501"/>
    <w:rsid w:val="00EA6541"/>
    <w:rsid w:val="00EA65CA"/>
    <w:rsid w:val="00EA6D88"/>
    <w:rsid w:val="00EB1E5F"/>
    <w:rsid w:val="00EB320D"/>
    <w:rsid w:val="00EB5B46"/>
    <w:rsid w:val="00EB5F03"/>
    <w:rsid w:val="00EB5F6B"/>
    <w:rsid w:val="00EC156E"/>
    <w:rsid w:val="00EC2D34"/>
    <w:rsid w:val="00EC4A78"/>
    <w:rsid w:val="00EC603A"/>
    <w:rsid w:val="00ED2565"/>
    <w:rsid w:val="00ED3853"/>
    <w:rsid w:val="00ED3BE8"/>
    <w:rsid w:val="00ED5524"/>
    <w:rsid w:val="00ED6376"/>
    <w:rsid w:val="00EE092E"/>
    <w:rsid w:val="00EE10A9"/>
    <w:rsid w:val="00EE20A0"/>
    <w:rsid w:val="00EE4309"/>
    <w:rsid w:val="00EE5F36"/>
    <w:rsid w:val="00EF12D7"/>
    <w:rsid w:val="00EF27A5"/>
    <w:rsid w:val="00EF2A9A"/>
    <w:rsid w:val="00EF3FE1"/>
    <w:rsid w:val="00EF5BD2"/>
    <w:rsid w:val="00EF5E2C"/>
    <w:rsid w:val="00F028A4"/>
    <w:rsid w:val="00F02CD3"/>
    <w:rsid w:val="00F0311F"/>
    <w:rsid w:val="00F03D8A"/>
    <w:rsid w:val="00F03EE1"/>
    <w:rsid w:val="00F04BAA"/>
    <w:rsid w:val="00F12F3C"/>
    <w:rsid w:val="00F138B5"/>
    <w:rsid w:val="00F14758"/>
    <w:rsid w:val="00F14EA6"/>
    <w:rsid w:val="00F15008"/>
    <w:rsid w:val="00F164F6"/>
    <w:rsid w:val="00F17244"/>
    <w:rsid w:val="00F20371"/>
    <w:rsid w:val="00F218D0"/>
    <w:rsid w:val="00F22665"/>
    <w:rsid w:val="00F23FEB"/>
    <w:rsid w:val="00F2424D"/>
    <w:rsid w:val="00F24E1C"/>
    <w:rsid w:val="00F27269"/>
    <w:rsid w:val="00F2743F"/>
    <w:rsid w:val="00F312EE"/>
    <w:rsid w:val="00F324BC"/>
    <w:rsid w:val="00F33686"/>
    <w:rsid w:val="00F337C3"/>
    <w:rsid w:val="00F33DE1"/>
    <w:rsid w:val="00F37AD1"/>
    <w:rsid w:val="00F42EB5"/>
    <w:rsid w:val="00F42F17"/>
    <w:rsid w:val="00F43906"/>
    <w:rsid w:val="00F44808"/>
    <w:rsid w:val="00F44D18"/>
    <w:rsid w:val="00F45A45"/>
    <w:rsid w:val="00F46BC1"/>
    <w:rsid w:val="00F50112"/>
    <w:rsid w:val="00F50B8C"/>
    <w:rsid w:val="00F52994"/>
    <w:rsid w:val="00F52A58"/>
    <w:rsid w:val="00F52DBB"/>
    <w:rsid w:val="00F5369D"/>
    <w:rsid w:val="00F56708"/>
    <w:rsid w:val="00F56B93"/>
    <w:rsid w:val="00F570AC"/>
    <w:rsid w:val="00F5728E"/>
    <w:rsid w:val="00F6003F"/>
    <w:rsid w:val="00F61B51"/>
    <w:rsid w:val="00F62859"/>
    <w:rsid w:val="00F63FF7"/>
    <w:rsid w:val="00F654C3"/>
    <w:rsid w:val="00F65C4F"/>
    <w:rsid w:val="00F66199"/>
    <w:rsid w:val="00F6758D"/>
    <w:rsid w:val="00F67724"/>
    <w:rsid w:val="00F702A4"/>
    <w:rsid w:val="00F715D4"/>
    <w:rsid w:val="00F71AAD"/>
    <w:rsid w:val="00F71C9A"/>
    <w:rsid w:val="00F72179"/>
    <w:rsid w:val="00F73D0C"/>
    <w:rsid w:val="00F75C5A"/>
    <w:rsid w:val="00F76242"/>
    <w:rsid w:val="00F7795F"/>
    <w:rsid w:val="00F82B52"/>
    <w:rsid w:val="00F83897"/>
    <w:rsid w:val="00F841F9"/>
    <w:rsid w:val="00F84577"/>
    <w:rsid w:val="00F850CA"/>
    <w:rsid w:val="00F86650"/>
    <w:rsid w:val="00F87FAC"/>
    <w:rsid w:val="00F909F0"/>
    <w:rsid w:val="00F916B3"/>
    <w:rsid w:val="00F91931"/>
    <w:rsid w:val="00F9203F"/>
    <w:rsid w:val="00F96025"/>
    <w:rsid w:val="00FA03B7"/>
    <w:rsid w:val="00FA4387"/>
    <w:rsid w:val="00FA5024"/>
    <w:rsid w:val="00FB0B40"/>
    <w:rsid w:val="00FB0DAC"/>
    <w:rsid w:val="00FB134F"/>
    <w:rsid w:val="00FB1E26"/>
    <w:rsid w:val="00FC133F"/>
    <w:rsid w:val="00FC5D59"/>
    <w:rsid w:val="00FC6088"/>
    <w:rsid w:val="00FC710E"/>
    <w:rsid w:val="00FD0AFF"/>
    <w:rsid w:val="00FD0C73"/>
    <w:rsid w:val="00FD2D4A"/>
    <w:rsid w:val="00FD2D9E"/>
    <w:rsid w:val="00FD33E3"/>
    <w:rsid w:val="00FD48CF"/>
    <w:rsid w:val="00FD5931"/>
    <w:rsid w:val="00FD5BC7"/>
    <w:rsid w:val="00FD6EC6"/>
    <w:rsid w:val="00FE079C"/>
    <w:rsid w:val="00FE1309"/>
    <w:rsid w:val="00FE1A8B"/>
    <w:rsid w:val="00FE1B12"/>
    <w:rsid w:val="00FE302B"/>
    <w:rsid w:val="00FE4983"/>
    <w:rsid w:val="00FE4C79"/>
    <w:rsid w:val="00FE5224"/>
    <w:rsid w:val="00FE6543"/>
    <w:rsid w:val="00FE7687"/>
    <w:rsid w:val="00FF1313"/>
    <w:rsid w:val="00FF29C7"/>
    <w:rsid w:val="00FF3D56"/>
    <w:rsid w:val="00FF5D6B"/>
    <w:rsid w:val="00F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1D00"/>
  <w15:docId w15:val="{D770097C-1B37-4DB3-8DFB-E7025B41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8A"/>
    <w:pPr>
      <w:ind w:left="720"/>
      <w:contextualSpacing/>
    </w:pPr>
  </w:style>
  <w:style w:type="paragraph" w:styleId="Header">
    <w:name w:val="header"/>
    <w:basedOn w:val="Normal"/>
    <w:link w:val="HeaderChar"/>
    <w:uiPriority w:val="99"/>
    <w:unhideWhenUsed/>
    <w:rsid w:val="003E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46"/>
  </w:style>
  <w:style w:type="paragraph" w:styleId="Footer">
    <w:name w:val="footer"/>
    <w:basedOn w:val="Normal"/>
    <w:link w:val="FooterChar"/>
    <w:uiPriority w:val="99"/>
    <w:unhideWhenUsed/>
    <w:rsid w:val="003E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46"/>
  </w:style>
  <w:style w:type="paragraph" w:styleId="CommentText">
    <w:name w:val="annotation text"/>
    <w:basedOn w:val="Normal"/>
    <w:link w:val="CommentTextChar"/>
    <w:uiPriority w:val="99"/>
    <w:semiHidden/>
    <w:unhideWhenUsed/>
    <w:rsid w:val="0090668A"/>
    <w:pPr>
      <w:spacing w:line="240" w:lineRule="auto"/>
    </w:pPr>
    <w:rPr>
      <w:sz w:val="20"/>
      <w:szCs w:val="20"/>
    </w:rPr>
  </w:style>
  <w:style w:type="character" w:customStyle="1" w:styleId="CommentTextChar">
    <w:name w:val="Comment Text Char"/>
    <w:basedOn w:val="DefaultParagraphFont"/>
    <w:link w:val="CommentText"/>
    <w:uiPriority w:val="99"/>
    <w:semiHidden/>
    <w:rsid w:val="0090668A"/>
    <w:rPr>
      <w:sz w:val="20"/>
      <w:szCs w:val="20"/>
    </w:rPr>
  </w:style>
  <w:style w:type="character" w:styleId="Hyperlink">
    <w:name w:val="Hyperlink"/>
    <w:basedOn w:val="DefaultParagraphFont"/>
    <w:uiPriority w:val="99"/>
    <w:unhideWhenUsed/>
    <w:rsid w:val="00CA1187"/>
    <w:rPr>
      <w:color w:val="0000FF" w:themeColor="hyperlink"/>
      <w:u w:val="single"/>
    </w:rPr>
  </w:style>
  <w:style w:type="paragraph" w:styleId="BalloonText">
    <w:name w:val="Balloon Text"/>
    <w:basedOn w:val="Normal"/>
    <w:link w:val="BalloonTextChar"/>
    <w:uiPriority w:val="99"/>
    <w:semiHidden/>
    <w:unhideWhenUsed/>
    <w:rsid w:val="004F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CD"/>
    <w:rPr>
      <w:rFonts w:ascii="Tahoma" w:hAnsi="Tahoma" w:cs="Tahoma"/>
      <w:sz w:val="16"/>
      <w:szCs w:val="16"/>
    </w:rPr>
  </w:style>
  <w:style w:type="table" w:styleId="TableGrid">
    <w:name w:val="Table Grid"/>
    <w:basedOn w:val="TableNormal"/>
    <w:uiPriority w:val="59"/>
    <w:rsid w:val="00FB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C92"/>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B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s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2757-643C-45EB-82A8-F9094CC1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Trisha Charbonneau-Ivey</dc:creator>
  <cp:lastModifiedBy>Jill Bialek</cp:lastModifiedBy>
  <cp:revision>2</cp:revision>
  <cp:lastPrinted>2018-03-28T17:03:00Z</cp:lastPrinted>
  <dcterms:created xsi:type="dcterms:W3CDTF">2020-07-22T18:01:00Z</dcterms:created>
  <dcterms:modified xsi:type="dcterms:W3CDTF">2020-07-22T18:01:00Z</dcterms:modified>
</cp:coreProperties>
</file>